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4A" w:rsidRPr="0034220C" w:rsidRDefault="00022A4A" w:rsidP="00022A4A">
      <w:pPr>
        <w:jc w:val="center"/>
        <w:textAlignment w:val="baseline"/>
      </w:pPr>
      <w:r w:rsidRPr="0034220C">
        <w:rPr>
          <w:b/>
          <w:bCs/>
        </w:rPr>
        <w:t>Государственное казенное общеобразовательное учреждение «Специальная (коррекционная) школа-интернат № 68»</w:t>
      </w:r>
    </w:p>
    <w:p w:rsidR="00022A4A" w:rsidRPr="0034220C" w:rsidRDefault="00022A4A" w:rsidP="00022A4A">
      <w:pPr>
        <w:jc w:val="center"/>
        <w:textAlignment w:val="baseline"/>
      </w:pPr>
      <w:r w:rsidRPr="0034220C">
        <w:rPr>
          <w:b/>
          <w:bCs/>
        </w:rPr>
        <w:t>г. Орск Оренбургской области</w:t>
      </w:r>
    </w:p>
    <w:p w:rsidR="00022A4A" w:rsidRPr="0034220C" w:rsidRDefault="00022A4A" w:rsidP="00022A4A">
      <w:pPr>
        <w:jc w:val="center"/>
        <w:textAlignment w:val="baseline"/>
      </w:pPr>
    </w:p>
    <w:p w:rsidR="00022A4A" w:rsidRPr="0034220C" w:rsidRDefault="00022A4A" w:rsidP="00022A4A">
      <w:pPr>
        <w:jc w:val="center"/>
        <w:textAlignment w:val="baseline"/>
      </w:pPr>
    </w:p>
    <w:p w:rsidR="00022A4A" w:rsidRPr="0034220C" w:rsidRDefault="00022A4A" w:rsidP="00022A4A">
      <w:pPr>
        <w:tabs>
          <w:tab w:val="left" w:pos="42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kern w:val="2"/>
        </w:rPr>
      </w:pPr>
    </w:p>
    <w:tbl>
      <w:tblPr>
        <w:tblpPr w:leftFromText="180" w:rightFromText="180" w:vertAnchor="text" w:horzAnchor="margin" w:tblpY="153"/>
        <w:tblW w:w="9924" w:type="dxa"/>
        <w:tblLayout w:type="fixed"/>
        <w:tblLook w:val="0000" w:firstRow="0" w:lastRow="0" w:firstColumn="0" w:lastColumn="0" w:noHBand="0" w:noVBand="0"/>
      </w:tblPr>
      <w:tblGrid>
        <w:gridCol w:w="3151"/>
        <w:gridCol w:w="3386"/>
        <w:gridCol w:w="3387"/>
      </w:tblGrid>
      <w:tr w:rsidR="00022A4A" w:rsidRPr="0034220C" w:rsidTr="008436B0">
        <w:tc>
          <w:tcPr>
            <w:tcW w:w="3149" w:type="dxa"/>
          </w:tcPr>
          <w:p w:rsidR="00022A4A" w:rsidRPr="0034220C" w:rsidRDefault="00022A4A" w:rsidP="008436B0"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 w:rsidRPr="0034220C">
              <w:rPr>
                <w:b/>
                <w:bCs/>
              </w:rPr>
              <w:t>Рассмотрена</w:t>
            </w:r>
          </w:p>
          <w:p w:rsidR="00022A4A" w:rsidRPr="0034220C" w:rsidRDefault="00022A4A" w:rsidP="008436B0">
            <w:pPr>
              <w:tabs>
                <w:tab w:val="left" w:pos="426"/>
              </w:tabs>
              <w:jc w:val="center"/>
            </w:pPr>
            <w:proofErr w:type="gramStart"/>
            <w:r w:rsidRPr="0034220C">
              <w:t>на</w:t>
            </w:r>
            <w:proofErr w:type="gramEnd"/>
            <w:r w:rsidRPr="0034220C">
              <w:t xml:space="preserve"> заседании МО</w:t>
            </w:r>
          </w:p>
          <w:p w:rsidR="00022A4A" w:rsidRPr="0034220C" w:rsidRDefault="00022A4A" w:rsidP="008436B0">
            <w:pPr>
              <w:tabs>
                <w:tab w:val="left" w:pos="426"/>
              </w:tabs>
              <w:jc w:val="center"/>
            </w:pPr>
            <w:r w:rsidRPr="0034220C">
              <w:t xml:space="preserve">Протокол № </w:t>
            </w:r>
            <w:proofErr w:type="gramStart"/>
            <w:r w:rsidRPr="0034220C">
              <w:t>4  от</w:t>
            </w:r>
            <w:proofErr w:type="gramEnd"/>
            <w:r w:rsidRPr="0034220C">
              <w:t xml:space="preserve"> </w:t>
            </w:r>
          </w:p>
          <w:p w:rsidR="00022A4A" w:rsidRPr="0034220C" w:rsidRDefault="00022A4A" w:rsidP="008436B0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34220C">
              <w:t>«30» августа 2023 г.</w:t>
            </w:r>
          </w:p>
        </w:tc>
        <w:tc>
          <w:tcPr>
            <w:tcW w:w="3385" w:type="dxa"/>
          </w:tcPr>
          <w:p w:rsidR="00022A4A" w:rsidRPr="0034220C" w:rsidRDefault="00022A4A" w:rsidP="008436B0"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 w:rsidRPr="0034220C">
              <w:rPr>
                <w:b/>
                <w:bCs/>
              </w:rPr>
              <w:t>Согласована</w:t>
            </w:r>
          </w:p>
          <w:p w:rsidR="00022A4A" w:rsidRPr="0034220C" w:rsidRDefault="00022A4A" w:rsidP="008436B0">
            <w:pPr>
              <w:tabs>
                <w:tab w:val="left" w:pos="426"/>
              </w:tabs>
              <w:jc w:val="center"/>
            </w:pPr>
            <w:r w:rsidRPr="0034220C">
              <w:t>зам. директора по УВР</w:t>
            </w:r>
          </w:p>
          <w:p w:rsidR="00022A4A" w:rsidRPr="0034220C" w:rsidRDefault="00022A4A" w:rsidP="008436B0">
            <w:pPr>
              <w:tabs>
                <w:tab w:val="left" w:pos="426"/>
              </w:tabs>
              <w:jc w:val="center"/>
            </w:pPr>
            <w:r w:rsidRPr="0034220C">
              <w:t xml:space="preserve">_______ </w:t>
            </w:r>
            <w:proofErr w:type="spellStart"/>
            <w:r w:rsidRPr="0034220C">
              <w:t>М.А.Колиниченко</w:t>
            </w:r>
            <w:proofErr w:type="spellEnd"/>
          </w:p>
          <w:p w:rsidR="00022A4A" w:rsidRPr="0034220C" w:rsidRDefault="00022A4A" w:rsidP="008436B0">
            <w:pPr>
              <w:tabs>
                <w:tab w:val="left" w:pos="426"/>
              </w:tabs>
              <w:jc w:val="center"/>
            </w:pPr>
            <w:r w:rsidRPr="0034220C">
              <w:t>«31» августа 2023 г.</w:t>
            </w:r>
          </w:p>
        </w:tc>
        <w:tc>
          <w:tcPr>
            <w:tcW w:w="3386" w:type="dxa"/>
          </w:tcPr>
          <w:p w:rsidR="00022A4A" w:rsidRPr="0034220C" w:rsidRDefault="00022A4A" w:rsidP="008436B0"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 w:rsidRPr="0034220C">
              <w:rPr>
                <w:b/>
                <w:bCs/>
              </w:rPr>
              <w:t>Утверждаю</w:t>
            </w:r>
          </w:p>
          <w:p w:rsidR="00022A4A" w:rsidRPr="0034220C" w:rsidRDefault="00022A4A" w:rsidP="008436B0">
            <w:pPr>
              <w:tabs>
                <w:tab w:val="left" w:pos="426"/>
              </w:tabs>
              <w:jc w:val="center"/>
            </w:pPr>
            <w:proofErr w:type="spellStart"/>
            <w:r w:rsidRPr="0034220C">
              <w:t>И.о</w:t>
            </w:r>
            <w:proofErr w:type="spellEnd"/>
            <w:r w:rsidRPr="0034220C">
              <w:t xml:space="preserve"> директора школы-интерната</w:t>
            </w:r>
          </w:p>
          <w:p w:rsidR="00022A4A" w:rsidRPr="0034220C" w:rsidRDefault="00022A4A" w:rsidP="008436B0">
            <w:pPr>
              <w:tabs>
                <w:tab w:val="left" w:pos="426"/>
              </w:tabs>
              <w:jc w:val="center"/>
            </w:pPr>
            <w:r w:rsidRPr="0034220C">
              <w:t xml:space="preserve">__________ Н.В. </w:t>
            </w:r>
            <w:proofErr w:type="spellStart"/>
            <w:r w:rsidRPr="0034220C">
              <w:t>Смалий</w:t>
            </w:r>
            <w:proofErr w:type="spellEnd"/>
          </w:p>
          <w:p w:rsidR="00022A4A" w:rsidRPr="0034220C" w:rsidRDefault="00022A4A" w:rsidP="008436B0">
            <w:pPr>
              <w:tabs>
                <w:tab w:val="left" w:pos="426"/>
              </w:tabs>
              <w:jc w:val="center"/>
            </w:pPr>
            <w:r w:rsidRPr="0034220C">
              <w:t>Приказ № 83/5</w:t>
            </w:r>
          </w:p>
          <w:p w:rsidR="00022A4A" w:rsidRPr="0034220C" w:rsidRDefault="00022A4A" w:rsidP="008436B0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proofErr w:type="gramStart"/>
            <w:r w:rsidRPr="0034220C">
              <w:t>от</w:t>
            </w:r>
            <w:proofErr w:type="gramEnd"/>
            <w:r w:rsidRPr="0034220C">
              <w:t xml:space="preserve"> «31» августа 2023 г.</w:t>
            </w:r>
          </w:p>
        </w:tc>
      </w:tr>
    </w:tbl>
    <w:p w:rsidR="00022A4A" w:rsidRDefault="00022A4A" w:rsidP="00022A4A">
      <w:pPr>
        <w:jc w:val="center"/>
        <w:textAlignment w:val="baseline"/>
      </w:pPr>
    </w:p>
    <w:p w:rsidR="00022A4A" w:rsidRDefault="00022A4A" w:rsidP="00022A4A">
      <w:pPr>
        <w:jc w:val="center"/>
        <w:textAlignment w:val="baseline"/>
      </w:pPr>
    </w:p>
    <w:p w:rsidR="00022A4A" w:rsidRPr="0034220C" w:rsidRDefault="00022A4A" w:rsidP="00022A4A">
      <w:pPr>
        <w:jc w:val="center"/>
        <w:textAlignment w:val="baseline"/>
      </w:pPr>
    </w:p>
    <w:p w:rsidR="00022A4A" w:rsidRPr="0034220C" w:rsidRDefault="00022A4A" w:rsidP="00022A4A">
      <w:pPr>
        <w:jc w:val="center"/>
        <w:textAlignment w:val="baseline"/>
      </w:pPr>
      <w:r w:rsidRPr="0034220C">
        <w:t> </w:t>
      </w:r>
    </w:p>
    <w:p w:rsidR="00022A4A" w:rsidRPr="0034220C" w:rsidRDefault="00022A4A" w:rsidP="00022A4A">
      <w:pPr>
        <w:jc w:val="center"/>
        <w:textAlignment w:val="baseline"/>
      </w:pPr>
      <w:r w:rsidRPr="0034220C">
        <w:rPr>
          <w:b/>
          <w:bCs/>
        </w:rPr>
        <w:t>АДАПТИРОВАННАЯ РАБОЧАЯ ПРОГРАММА</w:t>
      </w:r>
      <w:r w:rsidRPr="0034220C">
        <w:t> </w:t>
      </w:r>
    </w:p>
    <w:p w:rsidR="00022A4A" w:rsidRPr="0034220C" w:rsidRDefault="00022A4A" w:rsidP="00022A4A">
      <w:pPr>
        <w:jc w:val="center"/>
        <w:textAlignment w:val="baseline"/>
        <w:rPr>
          <w:b/>
        </w:rPr>
      </w:pPr>
    </w:p>
    <w:p w:rsidR="00022A4A" w:rsidRPr="0034220C" w:rsidRDefault="00022A4A" w:rsidP="00022A4A">
      <w:pPr>
        <w:jc w:val="center"/>
        <w:textAlignment w:val="baseline"/>
        <w:rPr>
          <w:b/>
        </w:rPr>
      </w:pPr>
      <w:proofErr w:type="gramStart"/>
      <w:r w:rsidRPr="0034220C">
        <w:rPr>
          <w:b/>
        </w:rPr>
        <w:t>по</w:t>
      </w:r>
      <w:proofErr w:type="gramEnd"/>
      <w:r w:rsidRPr="0034220C">
        <w:rPr>
          <w:b/>
        </w:rPr>
        <w:t xml:space="preserve"> технологии</w:t>
      </w:r>
    </w:p>
    <w:p w:rsidR="00022A4A" w:rsidRPr="0034220C" w:rsidRDefault="00022A4A" w:rsidP="00022A4A">
      <w:pPr>
        <w:jc w:val="center"/>
        <w:textAlignment w:val="baseline"/>
      </w:pPr>
      <w:r w:rsidRPr="0034220C">
        <w:t>  </w:t>
      </w:r>
    </w:p>
    <w:p w:rsidR="00022A4A" w:rsidRPr="0034220C" w:rsidRDefault="00022A4A" w:rsidP="00022A4A">
      <w:pPr>
        <w:jc w:val="center"/>
        <w:textAlignment w:val="baseline"/>
        <w:rPr>
          <w:b/>
          <w:bCs/>
        </w:rPr>
      </w:pPr>
      <w:proofErr w:type="gramStart"/>
      <w:r w:rsidRPr="0034220C">
        <w:rPr>
          <w:b/>
          <w:bCs/>
        </w:rPr>
        <w:t>для</w:t>
      </w:r>
      <w:proofErr w:type="gramEnd"/>
      <w:r w:rsidRPr="0034220C">
        <w:rPr>
          <w:b/>
          <w:bCs/>
        </w:rPr>
        <w:t xml:space="preserve"> слабослышащих и позднооглохших обучающихся (вариант 2.2.) </w:t>
      </w:r>
    </w:p>
    <w:p w:rsidR="00022A4A" w:rsidRPr="0034220C" w:rsidRDefault="00022A4A" w:rsidP="00022A4A">
      <w:pPr>
        <w:jc w:val="center"/>
        <w:textAlignment w:val="baseline"/>
        <w:rPr>
          <w:b/>
          <w:bCs/>
        </w:rPr>
      </w:pPr>
    </w:p>
    <w:p w:rsidR="00022A4A" w:rsidRPr="0034220C" w:rsidRDefault="00022A4A" w:rsidP="00022A4A">
      <w:pPr>
        <w:jc w:val="center"/>
        <w:textAlignment w:val="baseline"/>
        <w:rPr>
          <w:b/>
          <w:bCs/>
        </w:rPr>
      </w:pPr>
      <w:r w:rsidRPr="0034220C">
        <w:rPr>
          <w:b/>
          <w:bCs/>
        </w:rPr>
        <w:t>5 класса</w:t>
      </w:r>
    </w:p>
    <w:p w:rsidR="00022A4A" w:rsidRPr="0034220C" w:rsidRDefault="00022A4A" w:rsidP="00022A4A">
      <w:pPr>
        <w:jc w:val="center"/>
        <w:textAlignment w:val="baseline"/>
      </w:pPr>
    </w:p>
    <w:p w:rsidR="00022A4A" w:rsidRPr="0034220C" w:rsidRDefault="00022A4A" w:rsidP="00022A4A">
      <w:pPr>
        <w:jc w:val="center"/>
        <w:textAlignment w:val="baseline"/>
      </w:pPr>
      <w:proofErr w:type="gramStart"/>
      <w:r w:rsidRPr="0034220C">
        <w:rPr>
          <w:b/>
          <w:bCs/>
        </w:rPr>
        <w:t>на</w:t>
      </w:r>
      <w:proofErr w:type="gramEnd"/>
      <w:r w:rsidRPr="0034220C">
        <w:rPr>
          <w:b/>
          <w:bCs/>
        </w:rPr>
        <w:t xml:space="preserve">   2023 – 2024 учебный год </w:t>
      </w: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Default="00022A4A" w:rsidP="00022A4A">
      <w:pPr>
        <w:textAlignment w:val="baseline"/>
      </w:pPr>
    </w:p>
    <w:p w:rsidR="00022A4A" w:rsidRPr="0034220C" w:rsidRDefault="00022A4A" w:rsidP="00022A4A">
      <w:pPr>
        <w:textAlignment w:val="baseline"/>
      </w:pPr>
    </w:p>
    <w:p w:rsidR="00022A4A" w:rsidRPr="0034220C" w:rsidRDefault="00022A4A" w:rsidP="00022A4A">
      <w:pPr>
        <w:jc w:val="center"/>
        <w:textAlignment w:val="baseline"/>
      </w:pPr>
    </w:p>
    <w:p w:rsidR="00022A4A" w:rsidRPr="0034220C" w:rsidRDefault="00022A4A" w:rsidP="00022A4A">
      <w:pPr>
        <w:jc w:val="center"/>
        <w:textAlignment w:val="baseline"/>
      </w:pP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956"/>
      </w:tblGrid>
      <w:tr w:rsidR="00022A4A" w:rsidRPr="0034220C" w:rsidTr="008436B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2A4A" w:rsidRPr="0034220C" w:rsidRDefault="00022A4A" w:rsidP="008436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b/>
                <w:bCs/>
              </w:rPr>
            </w:pPr>
            <w:r w:rsidRPr="0034220C">
              <w:rPr>
                <w:b/>
                <w:bCs/>
              </w:rPr>
              <w:t>Принята</w:t>
            </w:r>
          </w:p>
          <w:p w:rsidR="00022A4A" w:rsidRPr="0034220C" w:rsidRDefault="00022A4A" w:rsidP="008436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b/>
                <w:bCs/>
              </w:rPr>
            </w:pPr>
            <w:r w:rsidRPr="0034220C">
              <w:rPr>
                <w:b/>
                <w:bCs/>
              </w:rPr>
              <w:t>Протокол педагогического совета № 6</w:t>
            </w:r>
          </w:p>
          <w:p w:rsidR="00022A4A" w:rsidRPr="0034220C" w:rsidRDefault="00022A4A" w:rsidP="008436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b/>
                <w:bCs/>
              </w:rPr>
            </w:pPr>
            <w:proofErr w:type="gramStart"/>
            <w:r w:rsidRPr="0034220C">
              <w:rPr>
                <w:b/>
                <w:bCs/>
              </w:rPr>
              <w:t>от</w:t>
            </w:r>
            <w:proofErr w:type="gramEnd"/>
            <w:r w:rsidRPr="0034220C">
              <w:rPr>
                <w:b/>
                <w:bCs/>
              </w:rPr>
              <w:t xml:space="preserve"> «31» августа 2023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022A4A" w:rsidRPr="0034220C" w:rsidRDefault="00022A4A" w:rsidP="008436B0">
            <w:pPr>
              <w:textAlignment w:val="baseline"/>
            </w:pPr>
            <w:r w:rsidRPr="0034220C"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                 </w:t>
            </w:r>
            <w:r w:rsidRPr="0034220C">
              <w:rPr>
                <w:b/>
                <w:bCs/>
              </w:rPr>
              <w:t>Разработана</w:t>
            </w:r>
          </w:p>
          <w:p w:rsidR="00022A4A" w:rsidRPr="0034220C" w:rsidRDefault="00022A4A" w:rsidP="008436B0">
            <w:pPr>
              <w:textAlignment w:val="baseline"/>
            </w:pPr>
            <w:r>
              <w:t xml:space="preserve">                                </w:t>
            </w:r>
            <w:proofErr w:type="gramStart"/>
            <w:r w:rsidRPr="0034220C">
              <w:t>учителем</w:t>
            </w:r>
            <w:proofErr w:type="gramEnd"/>
            <w:r w:rsidRPr="0034220C">
              <w:t xml:space="preserve"> начальных классов </w:t>
            </w:r>
          </w:p>
          <w:p w:rsidR="00022A4A" w:rsidRPr="0034220C" w:rsidRDefault="00022A4A" w:rsidP="008436B0">
            <w:pPr>
              <w:jc w:val="right"/>
              <w:textAlignment w:val="baseline"/>
            </w:pPr>
            <w:proofErr w:type="spellStart"/>
            <w:r w:rsidRPr="0034220C">
              <w:t>Штырхуновой</w:t>
            </w:r>
            <w:proofErr w:type="spellEnd"/>
            <w:r w:rsidRPr="0034220C">
              <w:t xml:space="preserve"> Натальей Анатольевной</w:t>
            </w:r>
          </w:p>
          <w:p w:rsidR="00022A4A" w:rsidRPr="0034220C" w:rsidRDefault="00022A4A" w:rsidP="008436B0">
            <w:pPr>
              <w:jc w:val="center"/>
              <w:textAlignment w:val="baseline"/>
            </w:pPr>
            <w:r w:rsidRPr="0034220C">
              <w:t xml:space="preserve">                            </w:t>
            </w:r>
          </w:p>
          <w:p w:rsidR="00022A4A" w:rsidRPr="0034220C" w:rsidRDefault="00022A4A" w:rsidP="008436B0">
            <w:pPr>
              <w:jc w:val="right"/>
              <w:textAlignment w:val="baseline"/>
            </w:pPr>
            <w:r w:rsidRPr="0034220C">
              <w:t> </w:t>
            </w:r>
          </w:p>
        </w:tc>
      </w:tr>
    </w:tbl>
    <w:p w:rsidR="00022A4A" w:rsidRPr="0034220C" w:rsidRDefault="00022A4A" w:rsidP="00022A4A">
      <w:pPr>
        <w:textAlignment w:val="baseline"/>
      </w:pPr>
      <w:r w:rsidRPr="0034220C">
        <w:t xml:space="preserve">                                                           </w:t>
      </w:r>
    </w:p>
    <w:p w:rsidR="00022A4A" w:rsidRPr="0034220C" w:rsidRDefault="00022A4A" w:rsidP="00022A4A">
      <w:pPr>
        <w:textAlignment w:val="baseline"/>
      </w:pPr>
    </w:p>
    <w:p w:rsidR="00022A4A" w:rsidRDefault="00022A4A" w:rsidP="00022A4A">
      <w:pPr>
        <w:textAlignment w:val="baseline"/>
        <w:rPr>
          <w:b/>
          <w:color w:val="00000A"/>
        </w:rPr>
      </w:pPr>
      <w:r>
        <w:t xml:space="preserve">                                                           </w:t>
      </w:r>
      <w:r w:rsidRPr="0034220C">
        <w:rPr>
          <w:b/>
          <w:bCs/>
        </w:rPr>
        <w:t>Орск, 2023 г.</w:t>
      </w:r>
    </w:p>
    <w:p w:rsidR="00022A4A" w:rsidRDefault="00022A4A" w:rsidP="00022A4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color w:val="00000A"/>
        </w:rPr>
        <w:lastRenderedPageBreak/>
        <w:t>Пояснительная записка.</w:t>
      </w:r>
    </w:p>
    <w:p w:rsidR="00022A4A" w:rsidRDefault="00022A4A" w:rsidP="00022A4A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022A4A" w:rsidRPr="006D555B" w:rsidRDefault="00022A4A" w:rsidP="00022A4A">
      <w:pPr>
        <w:overflowPunct w:val="0"/>
        <w:autoSpaceDE w:val="0"/>
        <w:autoSpaceDN w:val="0"/>
        <w:adjustRightInd w:val="0"/>
        <w:textAlignment w:val="baseline"/>
      </w:pPr>
      <w:r w:rsidRPr="006D555B">
        <w:t>Исходными документами для составления рабочей программы являются:</w:t>
      </w:r>
    </w:p>
    <w:p w:rsidR="00022A4A" w:rsidRPr="006D555B" w:rsidRDefault="00022A4A" w:rsidP="00022A4A">
      <w:pPr>
        <w:rPr>
          <w:b/>
          <w:bCs/>
          <w:i/>
          <w:iCs/>
          <w:u w:val="single"/>
        </w:rPr>
      </w:pPr>
    </w:p>
    <w:p w:rsidR="00022A4A" w:rsidRPr="006D555B" w:rsidRDefault="00022A4A" w:rsidP="00022A4A">
      <w:r w:rsidRPr="006D555B">
        <w:t>1.Федеральный</w:t>
      </w:r>
      <w:r w:rsidRPr="006D555B">
        <w:rPr>
          <w:spacing w:val="1"/>
        </w:rPr>
        <w:t xml:space="preserve"> </w:t>
      </w:r>
      <w:r w:rsidRPr="006D555B">
        <w:t>закон</w:t>
      </w:r>
      <w:r w:rsidRPr="006D555B">
        <w:rPr>
          <w:spacing w:val="1"/>
        </w:rPr>
        <w:t xml:space="preserve"> </w:t>
      </w:r>
      <w:r w:rsidRPr="006D555B">
        <w:t>от</w:t>
      </w:r>
      <w:r w:rsidRPr="006D555B">
        <w:rPr>
          <w:spacing w:val="1"/>
        </w:rPr>
        <w:t xml:space="preserve"> </w:t>
      </w:r>
      <w:r w:rsidRPr="006D555B">
        <w:t>29.12.2012</w:t>
      </w:r>
      <w:r w:rsidRPr="006D555B">
        <w:rPr>
          <w:spacing w:val="1"/>
        </w:rPr>
        <w:t xml:space="preserve"> </w:t>
      </w:r>
      <w:r w:rsidRPr="006D555B">
        <w:t>г.</w:t>
      </w:r>
      <w:r w:rsidRPr="006D555B">
        <w:rPr>
          <w:spacing w:val="1"/>
        </w:rPr>
        <w:t xml:space="preserve"> </w:t>
      </w:r>
      <w:r w:rsidRPr="006D555B">
        <w:t>№</w:t>
      </w:r>
      <w:r w:rsidRPr="006D555B">
        <w:rPr>
          <w:spacing w:val="1"/>
        </w:rPr>
        <w:t xml:space="preserve"> </w:t>
      </w:r>
      <w:r w:rsidRPr="006D555B">
        <w:t>273-ФЗ</w:t>
      </w:r>
      <w:r w:rsidRPr="006D555B">
        <w:rPr>
          <w:spacing w:val="1"/>
        </w:rPr>
        <w:t xml:space="preserve"> </w:t>
      </w:r>
      <w:r w:rsidRPr="006D555B">
        <w:t>«Об</w:t>
      </w:r>
      <w:r w:rsidRPr="006D555B">
        <w:rPr>
          <w:spacing w:val="1"/>
        </w:rPr>
        <w:t xml:space="preserve"> </w:t>
      </w:r>
      <w:r w:rsidRPr="006D555B">
        <w:t>образовании</w:t>
      </w:r>
      <w:r w:rsidRPr="006D555B">
        <w:rPr>
          <w:spacing w:val="1"/>
        </w:rPr>
        <w:t xml:space="preserve"> </w:t>
      </w:r>
      <w:r w:rsidRPr="006D555B">
        <w:t>в</w:t>
      </w:r>
      <w:r w:rsidRPr="006D555B">
        <w:rPr>
          <w:spacing w:val="1"/>
        </w:rPr>
        <w:t xml:space="preserve"> </w:t>
      </w:r>
      <w:r w:rsidRPr="006D555B">
        <w:t>Российской</w:t>
      </w:r>
      <w:r w:rsidRPr="006D555B">
        <w:rPr>
          <w:spacing w:val="1"/>
        </w:rPr>
        <w:t xml:space="preserve"> </w:t>
      </w:r>
      <w:r w:rsidRPr="006D555B">
        <w:t>Федерации» ст. 28;</w:t>
      </w:r>
    </w:p>
    <w:p w:rsidR="00022A4A" w:rsidRPr="006D555B" w:rsidRDefault="00022A4A" w:rsidP="00022A4A">
      <w:pPr>
        <w:pStyle w:val="a5"/>
        <w:tabs>
          <w:tab w:val="left" w:pos="1462"/>
        </w:tabs>
        <w:spacing w:after="0" w:line="293" w:lineRule="exact"/>
        <w:ind w:left="0"/>
        <w:jc w:val="both"/>
        <w:rPr>
          <w:sz w:val="24"/>
          <w:szCs w:val="24"/>
        </w:rPr>
      </w:pPr>
      <w:r w:rsidRPr="006D555B">
        <w:rPr>
          <w:sz w:val="24"/>
          <w:szCs w:val="24"/>
        </w:rPr>
        <w:t>2. Приказ</w:t>
      </w:r>
      <w:r w:rsidRPr="006D555B">
        <w:rPr>
          <w:spacing w:val="21"/>
          <w:sz w:val="24"/>
          <w:szCs w:val="24"/>
        </w:rPr>
        <w:t xml:space="preserve"> </w:t>
      </w:r>
      <w:r w:rsidRPr="006D555B">
        <w:rPr>
          <w:sz w:val="24"/>
          <w:szCs w:val="24"/>
        </w:rPr>
        <w:t>Министерства</w:t>
      </w:r>
      <w:r w:rsidRPr="006D555B">
        <w:rPr>
          <w:spacing w:val="21"/>
          <w:sz w:val="24"/>
          <w:szCs w:val="24"/>
        </w:rPr>
        <w:t xml:space="preserve"> </w:t>
      </w:r>
      <w:r w:rsidRPr="006D555B">
        <w:rPr>
          <w:sz w:val="24"/>
          <w:szCs w:val="24"/>
        </w:rPr>
        <w:t>образования</w:t>
      </w:r>
      <w:r w:rsidRPr="006D555B">
        <w:rPr>
          <w:spacing w:val="21"/>
          <w:sz w:val="24"/>
          <w:szCs w:val="24"/>
        </w:rPr>
        <w:t xml:space="preserve"> </w:t>
      </w:r>
      <w:r w:rsidRPr="006D555B">
        <w:rPr>
          <w:sz w:val="24"/>
          <w:szCs w:val="24"/>
        </w:rPr>
        <w:t>и</w:t>
      </w:r>
      <w:r w:rsidRPr="006D555B">
        <w:rPr>
          <w:spacing w:val="22"/>
          <w:sz w:val="24"/>
          <w:szCs w:val="24"/>
        </w:rPr>
        <w:t xml:space="preserve"> </w:t>
      </w:r>
      <w:r w:rsidRPr="006D555B">
        <w:rPr>
          <w:sz w:val="24"/>
          <w:szCs w:val="24"/>
        </w:rPr>
        <w:t>науки</w:t>
      </w:r>
      <w:r w:rsidRPr="006D555B">
        <w:rPr>
          <w:spacing w:val="25"/>
          <w:sz w:val="24"/>
          <w:szCs w:val="24"/>
        </w:rPr>
        <w:t xml:space="preserve"> </w:t>
      </w:r>
      <w:r w:rsidRPr="006D555B">
        <w:rPr>
          <w:sz w:val="24"/>
          <w:szCs w:val="24"/>
        </w:rPr>
        <w:t>Российской</w:t>
      </w:r>
      <w:r w:rsidRPr="006D555B">
        <w:rPr>
          <w:spacing w:val="22"/>
          <w:sz w:val="24"/>
          <w:szCs w:val="24"/>
        </w:rPr>
        <w:t xml:space="preserve"> </w:t>
      </w:r>
      <w:r w:rsidRPr="006D555B">
        <w:rPr>
          <w:sz w:val="24"/>
          <w:szCs w:val="24"/>
        </w:rPr>
        <w:t>Федерации</w:t>
      </w:r>
      <w:r w:rsidRPr="006D555B">
        <w:rPr>
          <w:spacing w:val="20"/>
          <w:sz w:val="24"/>
          <w:szCs w:val="24"/>
        </w:rPr>
        <w:t xml:space="preserve"> </w:t>
      </w:r>
      <w:r w:rsidRPr="006D555B">
        <w:rPr>
          <w:sz w:val="24"/>
          <w:szCs w:val="24"/>
        </w:rPr>
        <w:t>от</w:t>
      </w:r>
      <w:r w:rsidRPr="006D555B">
        <w:rPr>
          <w:spacing w:val="22"/>
          <w:sz w:val="24"/>
          <w:szCs w:val="24"/>
        </w:rPr>
        <w:t xml:space="preserve"> </w:t>
      </w:r>
      <w:r w:rsidRPr="006D555B">
        <w:rPr>
          <w:sz w:val="24"/>
          <w:szCs w:val="24"/>
        </w:rPr>
        <w:t>19.12.2014</w:t>
      </w:r>
      <w:r w:rsidRPr="006D555B">
        <w:rPr>
          <w:spacing w:val="21"/>
          <w:sz w:val="24"/>
          <w:szCs w:val="24"/>
        </w:rPr>
        <w:t xml:space="preserve"> </w:t>
      </w:r>
      <w:r w:rsidRPr="006D555B">
        <w:rPr>
          <w:sz w:val="24"/>
          <w:szCs w:val="24"/>
        </w:rPr>
        <w:t>г. №1598</w:t>
      </w:r>
      <w:r w:rsidRPr="006D555B">
        <w:rPr>
          <w:spacing w:val="1"/>
          <w:sz w:val="24"/>
          <w:szCs w:val="24"/>
        </w:rPr>
        <w:t xml:space="preserve"> </w:t>
      </w:r>
      <w:r w:rsidRPr="006D555B">
        <w:rPr>
          <w:sz w:val="24"/>
          <w:szCs w:val="24"/>
        </w:rPr>
        <w:t>«Об</w:t>
      </w:r>
      <w:r w:rsidRPr="006D555B">
        <w:rPr>
          <w:spacing w:val="1"/>
          <w:sz w:val="24"/>
          <w:szCs w:val="24"/>
        </w:rPr>
        <w:t xml:space="preserve"> </w:t>
      </w:r>
      <w:r w:rsidRPr="006D555B">
        <w:rPr>
          <w:sz w:val="24"/>
          <w:szCs w:val="24"/>
        </w:rPr>
        <w:t>утверждении</w:t>
      </w:r>
      <w:r w:rsidRPr="006D555B">
        <w:rPr>
          <w:spacing w:val="1"/>
          <w:sz w:val="24"/>
          <w:szCs w:val="24"/>
        </w:rPr>
        <w:t xml:space="preserve"> </w:t>
      </w:r>
      <w:r w:rsidRPr="006D555B">
        <w:rPr>
          <w:sz w:val="24"/>
          <w:szCs w:val="24"/>
        </w:rPr>
        <w:t>государственного</w:t>
      </w:r>
      <w:r w:rsidRPr="006D555B">
        <w:rPr>
          <w:spacing w:val="1"/>
          <w:sz w:val="24"/>
          <w:szCs w:val="24"/>
        </w:rPr>
        <w:t xml:space="preserve"> </w:t>
      </w:r>
      <w:r w:rsidRPr="006D555B">
        <w:rPr>
          <w:sz w:val="24"/>
          <w:szCs w:val="24"/>
        </w:rPr>
        <w:t>образовательного</w:t>
      </w:r>
      <w:r w:rsidRPr="006D555B">
        <w:rPr>
          <w:spacing w:val="1"/>
          <w:sz w:val="24"/>
          <w:szCs w:val="24"/>
        </w:rPr>
        <w:t xml:space="preserve"> </w:t>
      </w:r>
      <w:r w:rsidRPr="006D555B">
        <w:rPr>
          <w:sz w:val="24"/>
          <w:szCs w:val="24"/>
        </w:rPr>
        <w:t>стандарта начального</w:t>
      </w:r>
      <w:r w:rsidRPr="006D555B">
        <w:rPr>
          <w:spacing w:val="1"/>
          <w:sz w:val="24"/>
          <w:szCs w:val="24"/>
        </w:rPr>
        <w:t xml:space="preserve"> </w:t>
      </w:r>
      <w:r w:rsidRPr="006D555B">
        <w:rPr>
          <w:sz w:val="24"/>
          <w:szCs w:val="24"/>
        </w:rPr>
        <w:t>общего</w:t>
      </w:r>
      <w:r w:rsidRPr="006D555B">
        <w:rPr>
          <w:spacing w:val="-3"/>
          <w:sz w:val="24"/>
          <w:szCs w:val="24"/>
        </w:rPr>
        <w:t xml:space="preserve"> </w:t>
      </w:r>
      <w:r w:rsidRPr="006D555B">
        <w:rPr>
          <w:sz w:val="24"/>
          <w:szCs w:val="24"/>
        </w:rPr>
        <w:t>образования</w:t>
      </w:r>
      <w:r w:rsidRPr="006D555B">
        <w:rPr>
          <w:spacing w:val="-1"/>
          <w:sz w:val="24"/>
          <w:szCs w:val="24"/>
        </w:rPr>
        <w:t xml:space="preserve"> </w:t>
      </w:r>
      <w:r w:rsidRPr="006D555B">
        <w:rPr>
          <w:sz w:val="24"/>
          <w:szCs w:val="24"/>
        </w:rPr>
        <w:t>обучающихся</w:t>
      </w:r>
      <w:r w:rsidRPr="006D555B">
        <w:rPr>
          <w:spacing w:val="-1"/>
          <w:sz w:val="24"/>
          <w:szCs w:val="24"/>
        </w:rPr>
        <w:t xml:space="preserve"> </w:t>
      </w:r>
      <w:r w:rsidRPr="006D555B">
        <w:rPr>
          <w:sz w:val="24"/>
          <w:szCs w:val="24"/>
        </w:rPr>
        <w:t>с</w:t>
      </w:r>
      <w:r w:rsidRPr="006D555B">
        <w:rPr>
          <w:spacing w:val="-2"/>
          <w:sz w:val="24"/>
          <w:szCs w:val="24"/>
        </w:rPr>
        <w:t xml:space="preserve"> </w:t>
      </w:r>
      <w:r w:rsidRPr="006D555B">
        <w:rPr>
          <w:sz w:val="24"/>
          <w:szCs w:val="24"/>
        </w:rPr>
        <w:t>ограниченными</w:t>
      </w:r>
      <w:r w:rsidRPr="006D555B">
        <w:rPr>
          <w:spacing w:val="-1"/>
          <w:sz w:val="24"/>
          <w:szCs w:val="24"/>
        </w:rPr>
        <w:t xml:space="preserve"> </w:t>
      </w:r>
      <w:r w:rsidRPr="006D555B">
        <w:rPr>
          <w:sz w:val="24"/>
          <w:szCs w:val="24"/>
        </w:rPr>
        <w:t>возможностями</w:t>
      </w:r>
      <w:r w:rsidRPr="006D555B">
        <w:rPr>
          <w:spacing w:val="-3"/>
          <w:sz w:val="24"/>
          <w:szCs w:val="24"/>
        </w:rPr>
        <w:t xml:space="preserve"> </w:t>
      </w:r>
      <w:r w:rsidRPr="006D555B">
        <w:rPr>
          <w:sz w:val="24"/>
          <w:szCs w:val="24"/>
        </w:rPr>
        <w:t>здоровья»;</w:t>
      </w:r>
    </w:p>
    <w:p w:rsidR="00022A4A" w:rsidRPr="006D555B" w:rsidRDefault="00022A4A" w:rsidP="00022A4A">
      <w:pPr>
        <w:pStyle w:val="a5"/>
        <w:tabs>
          <w:tab w:val="left" w:pos="1462"/>
        </w:tabs>
        <w:spacing w:after="0" w:line="293" w:lineRule="exact"/>
        <w:ind w:left="0"/>
        <w:jc w:val="both"/>
        <w:rPr>
          <w:sz w:val="24"/>
          <w:szCs w:val="24"/>
        </w:rPr>
      </w:pPr>
      <w:r w:rsidRPr="006D555B">
        <w:rPr>
          <w:sz w:val="24"/>
          <w:szCs w:val="24"/>
        </w:rPr>
        <w:t>3.Приказ</w:t>
      </w:r>
      <w:r w:rsidRPr="006D555B">
        <w:rPr>
          <w:spacing w:val="13"/>
          <w:sz w:val="24"/>
          <w:szCs w:val="24"/>
        </w:rPr>
        <w:t xml:space="preserve"> </w:t>
      </w:r>
      <w:r w:rsidRPr="006D555B">
        <w:rPr>
          <w:sz w:val="24"/>
          <w:szCs w:val="24"/>
        </w:rPr>
        <w:t>Министерства</w:t>
      </w:r>
      <w:r w:rsidRPr="006D555B">
        <w:rPr>
          <w:spacing w:val="12"/>
          <w:sz w:val="24"/>
          <w:szCs w:val="24"/>
        </w:rPr>
        <w:t xml:space="preserve"> </w:t>
      </w:r>
      <w:r w:rsidRPr="006D555B">
        <w:rPr>
          <w:sz w:val="24"/>
          <w:szCs w:val="24"/>
        </w:rPr>
        <w:t>Просвещения</w:t>
      </w:r>
      <w:r w:rsidRPr="006D555B">
        <w:rPr>
          <w:spacing w:val="13"/>
          <w:sz w:val="24"/>
          <w:szCs w:val="24"/>
        </w:rPr>
        <w:t xml:space="preserve"> </w:t>
      </w:r>
      <w:r w:rsidRPr="006D555B">
        <w:rPr>
          <w:sz w:val="24"/>
          <w:szCs w:val="24"/>
        </w:rPr>
        <w:t>Российской</w:t>
      </w:r>
      <w:r w:rsidRPr="006D555B">
        <w:rPr>
          <w:spacing w:val="13"/>
          <w:sz w:val="24"/>
          <w:szCs w:val="24"/>
        </w:rPr>
        <w:t xml:space="preserve"> </w:t>
      </w:r>
      <w:r w:rsidRPr="006D555B">
        <w:rPr>
          <w:sz w:val="24"/>
          <w:szCs w:val="24"/>
        </w:rPr>
        <w:t>Федерации</w:t>
      </w:r>
      <w:r w:rsidRPr="006D555B">
        <w:rPr>
          <w:spacing w:val="13"/>
          <w:sz w:val="24"/>
          <w:szCs w:val="24"/>
        </w:rPr>
        <w:t xml:space="preserve"> </w:t>
      </w:r>
      <w:r w:rsidRPr="006D555B">
        <w:rPr>
          <w:sz w:val="24"/>
          <w:szCs w:val="24"/>
        </w:rPr>
        <w:t>от</w:t>
      </w:r>
      <w:r w:rsidRPr="006D555B">
        <w:rPr>
          <w:spacing w:val="13"/>
          <w:sz w:val="24"/>
          <w:szCs w:val="24"/>
        </w:rPr>
        <w:t xml:space="preserve"> </w:t>
      </w:r>
      <w:r w:rsidRPr="006D555B">
        <w:rPr>
          <w:sz w:val="24"/>
          <w:szCs w:val="24"/>
        </w:rPr>
        <w:t>24</w:t>
      </w:r>
      <w:r w:rsidRPr="006D555B">
        <w:rPr>
          <w:spacing w:val="9"/>
          <w:sz w:val="24"/>
          <w:szCs w:val="24"/>
        </w:rPr>
        <w:t xml:space="preserve"> </w:t>
      </w:r>
      <w:r w:rsidRPr="006D555B">
        <w:rPr>
          <w:sz w:val="24"/>
          <w:szCs w:val="24"/>
        </w:rPr>
        <w:t>ноября</w:t>
      </w:r>
      <w:r w:rsidRPr="006D555B">
        <w:rPr>
          <w:spacing w:val="13"/>
          <w:sz w:val="24"/>
          <w:szCs w:val="24"/>
        </w:rPr>
        <w:t xml:space="preserve"> </w:t>
      </w:r>
      <w:r w:rsidRPr="006D555B">
        <w:rPr>
          <w:sz w:val="24"/>
          <w:szCs w:val="24"/>
        </w:rPr>
        <w:t>2022</w:t>
      </w:r>
      <w:r w:rsidRPr="006D555B">
        <w:rPr>
          <w:spacing w:val="13"/>
          <w:sz w:val="24"/>
          <w:szCs w:val="24"/>
        </w:rPr>
        <w:t xml:space="preserve"> </w:t>
      </w:r>
      <w:r w:rsidRPr="006D555B">
        <w:rPr>
          <w:sz w:val="24"/>
          <w:szCs w:val="24"/>
        </w:rPr>
        <w:t xml:space="preserve">года № 1023 «Об утверждении федеральной образовательной программы начального </w:t>
      </w:r>
      <w:proofErr w:type="gramStart"/>
      <w:r w:rsidRPr="006D555B">
        <w:rPr>
          <w:sz w:val="24"/>
          <w:szCs w:val="24"/>
        </w:rPr>
        <w:t xml:space="preserve">общего </w:t>
      </w:r>
      <w:r w:rsidRPr="006D555B">
        <w:rPr>
          <w:spacing w:val="-57"/>
          <w:sz w:val="24"/>
          <w:szCs w:val="24"/>
        </w:rPr>
        <w:t xml:space="preserve"> </w:t>
      </w:r>
      <w:r w:rsidRPr="006D555B">
        <w:rPr>
          <w:sz w:val="24"/>
          <w:szCs w:val="24"/>
        </w:rPr>
        <w:t>образования</w:t>
      </w:r>
      <w:proofErr w:type="gramEnd"/>
      <w:r w:rsidRPr="006D555B">
        <w:rPr>
          <w:sz w:val="24"/>
          <w:szCs w:val="24"/>
        </w:rPr>
        <w:t xml:space="preserve"> для обучающихся с ограниченными возможностями здоровья;</w:t>
      </w:r>
    </w:p>
    <w:p w:rsidR="00022A4A" w:rsidRPr="006D555B" w:rsidRDefault="00022A4A" w:rsidP="00022A4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D555B">
        <w:t xml:space="preserve">4.Приказ </w:t>
      </w:r>
      <w:proofErr w:type="spellStart"/>
      <w:r w:rsidRPr="006D555B">
        <w:t>Минпросвещения</w:t>
      </w:r>
      <w:proofErr w:type="spellEnd"/>
      <w:r w:rsidRPr="006D555B"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022A4A" w:rsidRPr="006D555B" w:rsidRDefault="00022A4A" w:rsidP="00022A4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</w:rPr>
      </w:pPr>
      <w:r w:rsidRPr="006D555B">
        <w:rPr>
          <w:rFonts w:eastAsia="sans-serif"/>
          <w:shd w:val="clear" w:color="auto" w:fill="FFFFFF"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6D555B">
        <w:rPr>
          <w:rFonts w:eastAsia="sans-serif"/>
          <w:shd w:val="clear" w:color="auto" w:fill="FFFFFF"/>
        </w:rPr>
        <w:br/>
        <w:t>(Зарегистрирован 28.07.2023 № 74502);</w:t>
      </w:r>
    </w:p>
    <w:p w:rsidR="00022A4A" w:rsidRPr="006D555B" w:rsidRDefault="00022A4A" w:rsidP="00022A4A">
      <w:pPr>
        <w:pStyle w:val="a5"/>
        <w:spacing w:after="0" w:line="240" w:lineRule="auto"/>
        <w:ind w:left="0" w:right="283"/>
        <w:jc w:val="both"/>
      </w:pPr>
      <w:r w:rsidRPr="006D555B">
        <w:t xml:space="preserve">6. </w:t>
      </w:r>
      <w:r w:rsidRPr="006D555B">
        <w:rPr>
          <w:rStyle w:val="c10"/>
          <w:sz w:val="24"/>
          <w:szCs w:val="24"/>
          <w:shd w:val="clear" w:color="auto" w:fill="FFFFFF"/>
        </w:rPr>
        <w:t>Авторская программа «Технология»</w:t>
      </w:r>
      <w:r w:rsidRPr="006D555B">
        <w:rPr>
          <w:rStyle w:val="apple-converted-space"/>
          <w:sz w:val="24"/>
          <w:szCs w:val="24"/>
          <w:shd w:val="clear" w:color="auto" w:fill="FFFFFF"/>
        </w:rPr>
        <w:t> </w:t>
      </w:r>
      <w:proofErr w:type="spellStart"/>
      <w:r w:rsidRPr="006D555B">
        <w:rPr>
          <w:rStyle w:val="c10"/>
          <w:sz w:val="24"/>
          <w:szCs w:val="24"/>
          <w:shd w:val="clear" w:color="auto" w:fill="FFFFFF"/>
        </w:rPr>
        <w:t>Роговцевой</w:t>
      </w:r>
      <w:proofErr w:type="spellEnd"/>
      <w:r w:rsidRPr="006D555B">
        <w:rPr>
          <w:rStyle w:val="c10"/>
          <w:sz w:val="24"/>
          <w:szCs w:val="24"/>
          <w:shd w:val="clear" w:color="auto" w:fill="FFFFFF"/>
        </w:rPr>
        <w:t xml:space="preserve"> Н. И., </w:t>
      </w:r>
      <w:proofErr w:type="spellStart"/>
      <w:r w:rsidRPr="006D555B">
        <w:rPr>
          <w:rStyle w:val="c10"/>
          <w:sz w:val="24"/>
          <w:szCs w:val="24"/>
          <w:shd w:val="clear" w:color="auto" w:fill="FFFFFF"/>
        </w:rPr>
        <w:t>Н.В.Богданова</w:t>
      </w:r>
      <w:proofErr w:type="spellEnd"/>
      <w:r w:rsidRPr="006D555B">
        <w:rPr>
          <w:rStyle w:val="c10"/>
          <w:sz w:val="24"/>
          <w:szCs w:val="24"/>
          <w:shd w:val="clear" w:color="auto" w:fill="FFFFFF"/>
        </w:rPr>
        <w:t xml:space="preserve">, Н.В Шипилова, </w:t>
      </w:r>
      <w:proofErr w:type="spellStart"/>
      <w:r w:rsidRPr="006D555B">
        <w:rPr>
          <w:rStyle w:val="c10"/>
          <w:sz w:val="24"/>
          <w:szCs w:val="24"/>
          <w:shd w:val="clear" w:color="auto" w:fill="FFFFFF"/>
        </w:rPr>
        <w:t>Анащенковой</w:t>
      </w:r>
      <w:proofErr w:type="spellEnd"/>
      <w:r w:rsidRPr="006D555B">
        <w:rPr>
          <w:rStyle w:val="c10"/>
          <w:sz w:val="24"/>
          <w:szCs w:val="24"/>
          <w:shd w:val="clear" w:color="auto" w:fill="FFFFFF"/>
        </w:rPr>
        <w:t xml:space="preserve"> С. В.</w:t>
      </w:r>
      <w:r w:rsidRPr="006D555B">
        <w:rPr>
          <w:rStyle w:val="apple-converted-space"/>
          <w:sz w:val="24"/>
          <w:szCs w:val="24"/>
          <w:shd w:val="clear" w:color="auto" w:fill="FFFFFF"/>
        </w:rPr>
        <w:t> </w:t>
      </w:r>
      <w:r w:rsidRPr="006D555B">
        <w:rPr>
          <w:rStyle w:val="c10"/>
          <w:sz w:val="24"/>
          <w:szCs w:val="24"/>
          <w:shd w:val="clear" w:color="auto" w:fill="FFFFFF"/>
        </w:rPr>
        <w:t>(Сборник рабочих программ «Школа России», 1- 4 классы. Пособие для учителей общеобразовательных учреждений. – М.: Просвещение, 2019);</w:t>
      </w:r>
    </w:p>
    <w:p w:rsidR="00022A4A" w:rsidRPr="006D555B" w:rsidRDefault="00022A4A" w:rsidP="00022A4A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6D555B">
        <w:t>7. Учебный план на 2023 – 2024 учебный год ГКОУ «Специальная (коррекционная) школа-интернат № 68».</w:t>
      </w:r>
    </w:p>
    <w:p w:rsidR="00022A4A" w:rsidRPr="006D555B" w:rsidRDefault="00022A4A" w:rsidP="00022A4A">
      <w:pPr>
        <w:ind w:right="283"/>
        <w:jc w:val="both"/>
      </w:pPr>
    </w:p>
    <w:p w:rsidR="00022A4A" w:rsidRPr="006D555B" w:rsidRDefault="00022A4A" w:rsidP="00022A4A">
      <w:pPr>
        <w:ind w:firstLine="708"/>
        <w:jc w:val="both"/>
      </w:pPr>
      <w:r w:rsidRPr="006D555B">
        <w:t xml:space="preserve">Рабочая программа по Технологии (5 класс) адресована обучающимся с нарушениями слуха (включая детей с </w:t>
      </w:r>
      <w:proofErr w:type="spellStart"/>
      <w:r w:rsidRPr="006D555B">
        <w:t>кохлеарным</w:t>
      </w:r>
      <w:proofErr w:type="spellEnd"/>
      <w:r w:rsidRPr="006D555B">
        <w:t xml:space="preserve"> </w:t>
      </w:r>
      <w:proofErr w:type="spellStart"/>
      <w:r w:rsidRPr="006D555B">
        <w:t>имплантом</w:t>
      </w:r>
      <w:proofErr w:type="spellEnd"/>
      <w:r w:rsidRPr="006D555B">
        <w:t xml:space="preserve">), составлена на основе фундаментального ядра содержания общего образования и требований к результатам начального общего образования с учётом особых образовательных потребностей и психофизиологических особенностей </w:t>
      </w:r>
      <w:proofErr w:type="gramStart"/>
      <w:r w:rsidRPr="006D555B">
        <w:t>слабослышащих  детей</w:t>
      </w:r>
      <w:proofErr w:type="gramEnd"/>
      <w:r w:rsidRPr="006D555B">
        <w:t xml:space="preserve"> и детей с КИ,  получающих образование на основе ФАООП НОО (вариант 2.2).</w:t>
      </w:r>
    </w:p>
    <w:p w:rsidR="00022A4A" w:rsidRDefault="00022A4A" w:rsidP="00022A4A">
      <w:pPr>
        <w:pStyle w:val="Default"/>
        <w:widowControl w:val="0"/>
        <w:ind w:firstLine="708"/>
        <w:jc w:val="both"/>
        <w:rPr>
          <w:lang w:eastAsia="ru-RU"/>
        </w:rPr>
      </w:pPr>
      <w:r>
        <w:t xml:space="preserve"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</w:t>
      </w:r>
    </w:p>
    <w:p w:rsidR="00022A4A" w:rsidRDefault="00022A4A" w:rsidP="00022A4A">
      <w:pPr>
        <w:ind w:firstLine="851"/>
        <w:jc w:val="both"/>
      </w:pPr>
      <w:r>
        <w:t xml:space="preserve">Все эти особенности программы отражены в содержании основных разделов учебника –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и средство для её организации –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</w:t>
      </w:r>
      <w:r>
        <w:lastRenderedPageBreak/>
        <w:t xml:space="preserve">реализуется принцип: от деятельности под контролем учителя к самостоятельному выполнению проекта.    </w:t>
      </w:r>
    </w:p>
    <w:p w:rsidR="00022A4A" w:rsidRDefault="00022A4A" w:rsidP="0002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 xml:space="preserve">Особое внимание в программе отводится содержанию практических работ, которое предусматривает: </w:t>
      </w:r>
    </w:p>
    <w:p w:rsidR="00022A4A" w:rsidRDefault="00022A4A" w:rsidP="00022A4A">
      <w:pPr>
        <w:numPr>
          <w:ilvl w:val="0"/>
          <w:numId w:val="1"/>
        </w:numPr>
        <w:tabs>
          <w:tab w:val="left" w:pos="136"/>
          <w:tab w:val="left" w:pos="856"/>
        </w:tabs>
        <w:ind w:left="136" w:firstLine="851"/>
        <w:jc w:val="both"/>
      </w:pPr>
      <w:proofErr w:type="gramStart"/>
      <w:r>
        <w:t>знакомство</w:t>
      </w:r>
      <w:proofErr w:type="gramEnd"/>
      <w:r>
        <w:t xml:space="preserve">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022A4A" w:rsidRDefault="00022A4A" w:rsidP="00022A4A">
      <w:pPr>
        <w:numPr>
          <w:ilvl w:val="0"/>
          <w:numId w:val="2"/>
        </w:numPr>
        <w:tabs>
          <w:tab w:val="left" w:pos="136"/>
          <w:tab w:val="left" w:pos="856"/>
        </w:tabs>
        <w:ind w:left="136" w:firstLine="851"/>
        <w:jc w:val="both"/>
      </w:pPr>
      <w:proofErr w:type="gramStart"/>
      <w:r>
        <w:t>первичное</w:t>
      </w:r>
      <w:proofErr w:type="gramEnd"/>
      <w:r>
        <w:t xml:space="preserve"> ознакомление с законами природы, на которые опирается человек при работе;  </w:t>
      </w:r>
    </w:p>
    <w:p w:rsidR="00022A4A" w:rsidRDefault="00022A4A" w:rsidP="00022A4A">
      <w:pPr>
        <w:numPr>
          <w:ilvl w:val="0"/>
          <w:numId w:val="1"/>
        </w:numPr>
        <w:tabs>
          <w:tab w:val="left" w:pos="136"/>
          <w:tab w:val="left" w:pos="856"/>
        </w:tabs>
        <w:ind w:left="136" w:firstLine="851"/>
        <w:jc w:val="both"/>
      </w:pPr>
      <w:proofErr w:type="gramStart"/>
      <w:r>
        <w:t>знакомство</w:t>
      </w:r>
      <w:proofErr w:type="gramEnd"/>
      <w:r>
        <w:t xml:space="preserve"> со свойствами материалов, инструментами и машинами, помогающими человеку в обработке сырья и создании предметного мира;</w:t>
      </w:r>
    </w:p>
    <w:p w:rsidR="00022A4A" w:rsidRDefault="00022A4A" w:rsidP="00022A4A">
      <w:pPr>
        <w:numPr>
          <w:ilvl w:val="0"/>
          <w:numId w:val="1"/>
        </w:numPr>
        <w:tabs>
          <w:tab w:val="left" w:pos="136"/>
          <w:tab w:val="left" w:pos="856"/>
        </w:tabs>
        <w:ind w:left="136" w:firstLine="851"/>
        <w:jc w:val="both"/>
      </w:pPr>
      <w:proofErr w:type="gramStart"/>
      <w:r>
        <w:t>изготовление</w:t>
      </w:r>
      <w:proofErr w:type="gramEnd"/>
      <w:r>
        <w:t xml:space="preserve"> преимущественно объемных изделий (в целях развития пространственного восприятия);</w:t>
      </w:r>
    </w:p>
    <w:p w:rsidR="00022A4A" w:rsidRDefault="00022A4A" w:rsidP="00022A4A">
      <w:pPr>
        <w:pStyle w:val="a5"/>
        <w:numPr>
          <w:ilvl w:val="0"/>
          <w:numId w:val="1"/>
        </w:numPr>
        <w:tabs>
          <w:tab w:val="left" w:pos="136"/>
          <w:tab w:val="left" w:pos="856"/>
        </w:tabs>
        <w:spacing w:after="0" w:line="240" w:lineRule="auto"/>
        <w:ind w:left="136" w:firstLine="851"/>
        <w:jc w:val="both"/>
        <w:rPr>
          <w:spacing w:val="6"/>
          <w:sz w:val="24"/>
          <w:szCs w:val="24"/>
        </w:rPr>
      </w:pPr>
      <w:proofErr w:type="gramStart"/>
      <w:r>
        <w:rPr>
          <w:spacing w:val="4"/>
          <w:sz w:val="24"/>
          <w:szCs w:val="24"/>
        </w:rPr>
        <w:t>проектная</w:t>
      </w:r>
      <w:proofErr w:type="gramEnd"/>
      <w:r>
        <w:rPr>
          <w:spacing w:val="4"/>
          <w:sz w:val="24"/>
          <w:szCs w:val="24"/>
        </w:rPr>
        <w:t xml:space="preserve"> деятельность</w:t>
      </w:r>
      <w:r>
        <w:rPr>
          <w:b/>
          <w:spacing w:val="4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определение цели и задач, распределение участников для решения поставленных задач</w:t>
      </w:r>
      <w:r>
        <w:rPr>
          <w:spacing w:val="6"/>
          <w:sz w:val="24"/>
          <w:szCs w:val="24"/>
        </w:rPr>
        <w:t>, составление плана, выбор средств и способов деятельности, оценка результатов, коррекция деятельности);</w:t>
      </w:r>
    </w:p>
    <w:p w:rsidR="00022A4A" w:rsidRDefault="00022A4A" w:rsidP="00022A4A">
      <w:pPr>
        <w:numPr>
          <w:ilvl w:val="0"/>
          <w:numId w:val="1"/>
        </w:numPr>
        <w:tabs>
          <w:tab w:val="left" w:pos="136"/>
          <w:tab w:val="left" w:pos="856"/>
        </w:tabs>
        <w:ind w:left="136" w:firstLine="851"/>
        <w:jc w:val="both"/>
      </w:pPr>
      <w:proofErr w:type="gramStart"/>
      <w:r>
        <w:t>использование</w:t>
      </w:r>
      <w:proofErr w:type="gramEnd"/>
      <w:r>
        <w:t xml:space="preserve"> в работе преимущественно конструкторской деятельности; </w:t>
      </w:r>
    </w:p>
    <w:p w:rsidR="00022A4A" w:rsidRDefault="00022A4A" w:rsidP="00022A4A">
      <w:pPr>
        <w:pStyle w:val="a5"/>
        <w:numPr>
          <w:ilvl w:val="0"/>
          <w:numId w:val="1"/>
        </w:numPr>
        <w:tabs>
          <w:tab w:val="left" w:pos="136"/>
          <w:tab w:val="left" w:pos="856"/>
        </w:tabs>
        <w:spacing w:after="0" w:line="240" w:lineRule="auto"/>
        <w:ind w:left="136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знакомство</w:t>
      </w:r>
      <w:proofErr w:type="gramEnd"/>
      <w:r>
        <w:rPr>
          <w:sz w:val="24"/>
          <w:szCs w:val="24"/>
        </w:rPr>
        <w:t xml:space="preserve"> с природой и использованием ее богатств человеком;</w:t>
      </w:r>
    </w:p>
    <w:p w:rsidR="00022A4A" w:rsidRDefault="00022A4A" w:rsidP="00022A4A">
      <w:pPr>
        <w:numPr>
          <w:ilvl w:val="0"/>
          <w:numId w:val="1"/>
        </w:numPr>
        <w:tabs>
          <w:tab w:val="left" w:pos="136"/>
          <w:tab w:val="left" w:pos="856"/>
        </w:tabs>
        <w:ind w:left="136" w:firstLine="851"/>
        <w:jc w:val="both"/>
      </w:pPr>
      <w:proofErr w:type="gramStart"/>
      <w:r>
        <w:t>изготовление</w:t>
      </w:r>
      <w:proofErr w:type="gramEnd"/>
      <w:r>
        <w:t xml:space="preserve"> преимущественно изделий, которые являются объектами предметного мира (то, что создано человеком), а не природы.</w:t>
      </w:r>
    </w:p>
    <w:p w:rsidR="00022A4A" w:rsidRDefault="00022A4A" w:rsidP="0002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 xml:space="preserve">Программа «Технология», интегрируя знания о человеке, природе и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022A4A" w:rsidRDefault="00022A4A" w:rsidP="0002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color w:val="00000A"/>
        </w:rPr>
      </w:pPr>
      <w:r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</w:t>
      </w:r>
      <w:r>
        <w:rPr>
          <w:rFonts w:eastAsia="Calibri"/>
          <w:color w:val="00000A"/>
        </w:rPr>
        <w:t xml:space="preserve">Важнейшей особенностью учебного предмета </w:t>
      </w:r>
      <w:r>
        <w:rPr>
          <w:rFonts w:eastAsia="Calibri"/>
          <w:i/>
          <w:iCs/>
          <w:color w:val="00000A"/>
        </w:rPr>
        <w:t xml:space="preserve">«Технология» </w:t>
      </w:r>
      <w:r>
        <w:rPr>
          <w:rFonts w:eastAsia="Calibri"/>
          <w:color w:val="00000A"/>
        </w:rPr>
        <w:t xml:space="preserve">в начальной школе является то, что он строится на уникальной психологической и дидактической базе — предметно 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</w:t>
      </w:r>
    </w:p>
    <w:p w:rsidR="00022A4A" w:rsidRDefault="00022A4A" w:rsidP="00022A4A">
      <w:pPr>
        <w:autoSpaceDE w:val="0"/>
        <w:autoSpaceDN w:val="0"/>
        <w:adjustRightInd w:val="0"/>
        <w:ind w:firstLine="851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обучающихся, стремления активно познавать историю материальной культуры и семейных традиций своего и</w:t>
      </w:r>
    </w:p>
    <w:p w:rsidR="00022A4A" w:rsidRDefault="00022A4A" w:rsidP="00022A4A">
      <w:pPr>
        <w:autoSpaceDE w:val="0"/>
        <w:autoSpaceDN w:val="0"/>
        <w:adjustRightInd w:val="0"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других</w:t>
      </w:r>
      <w:proofErr w:type="gramEnd"/>
      <w:r>
        <w:rPr>
          <w:rFonts w:eastAsia="Calibri"/>
          <w:color w:val="00000A"/>
        </w:rPr>
        <w:t xml:space="preserve"> народов и уважительно относиться к ним. </w:t>
      </w:r>
    </w:p>
    <w:p w:rsidR="00022A4A" w:rsidRDefault="00022A4A" w:rsidP="00022A4A">
      <w:pPr>
        <w:autoSpaceDE w:val="0"/>
        <w:autoSpaceDN w:val="0"/>
        <w:adjustRightInd w:val="0"/>
        <w:ind w:firstLine="851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 Поэтому он является опорным для</w:t>
      </w:r>
    </w:p>
    <w:p w:rsidR="00022A4A" w:rsidRDefault="00022A4A" w:rsidP="00022A4A">
      <w:pPr>
        <w:autoSpaceDE w:val="0"/>
        <w:autoSpaceDN w:val="0"/>
        <w:adjustRightInd w:val="0"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формирования</w:t>
      </w:r>
      <w:proofErr w:type="gramEnd"/>
      <w:r>
        <w:rPr>
          <w:rFonts w:eastAsia="Calibri"/>
          <w:color w:val="00000A"/>
        </w:rPr>
        <w:t xml:space="preserve"> системы универсальных учебных действий для слабослышащих и позднооглохших обучающихся.</w:t>
      </w:r>
    </w:p>
    <w:p w:rsidR="00022A4A" w:rsidRDefault="00022A4A" w:rsidP="00022A4A">
      <w:pPr>
        <w:autoSpaceDE w:val="0"/>
        <w:autoSpaceDN w:val="0"/>
        <w:adjustRightInd w:val="0"/>
        <w:ind w:firstLine="851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Практико-ориентированная направленность содержания учебного предмета </w:t>
      </w:r>
      <w:r>
        <w:rPr>
          <w:rFonts w:eastAsia="Calibri"/>
          <w:i/>
          <w:iCs/>
          <w:color w:val="00000A"/>
        </w:rPr>
        <w:t xml:space="preserve">«Технология» </w:t>
      </w:r>
      <w:r>
        <w:rPr>
          <w:rFonts w:eastAsia="Calibri"/>
          <w:color w:val="00000A"/>
        </w:rPr>
        <w:t>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</w:t>
      </w:r>
    </w:p>
    <w:p w:rsidR="00022A4A" w:rsidRDefault="00022A4A" w:rsidP="00022A4A">
      <w:pPr>
        <w:autoSpaceDE w:val="0"/>
        <w:autoSpaceDN w:val="0"/>
        <w:adjustRightInd w:val="0"/>
        <w:jc w:val="both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lastRenderedPageBreak/>
        <w:t>чтение</w:t>
      </w:r>
      <w:proofErr w:type="gramEnd"/>
      <w:r>
        <w:rPr>
          <w:rFonts w:eastAsia="Calibri"/>
          <w:color w:val="00000A"/>
        </w:rPr>
        <w:t>), и позволяет реализовать их в интеллектуально практической деятельности ученика. Это, в свою очередь, создает условия для развития инициативности, изобретательности, гибкости мышления. 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  <w:r>
        <w:rPr>
          <w:rFonts w:eastAsia="Calibri"/>
          <w:color w:val="000000"/>
        </w:rPr>
        <w:t xml:space="preserve"> </w:t>
      </w:r>
    </w:p>
    <w:p w:rsidR="00022A4A" w:rsidRDefault="00022A4A" w:rsidP="00022A4A">
      <w:pPr>
        <w:ind w:right="283"/>
        <w:jc w:val="both"/>
      </w:pPr>
    </w:p>
    <w:p w:rsidR="00022A4A" w:rsidRDefault="00022A4A" w:rsidP="00022A4A">
      <w:pPr>
        <w:pStyle w:val="a5"/>
        <w:spacing w:after="0" w:line="240" w:lineRule="auto"/>
        <w:ind w:left="0" w:right="283" w:firstLineChars="692" w:firstLine="1661"/>
        <w:jc w:val="both"/>
        <w:rPr>
          <w:b/>
          <w:i/>
          <w:sz w:val="24"/>
          <w:szCs w:val="24"/>
        </w:rPr>
      </w:pPr>
      <w:r>
        <w:rPr>
          <w:i/>
          <w:iCs/>
          <w:sz w:val="24"/>
          <w:szCs w:val="24"/>
        </w:rPr>
        <w:t>Цели изучения учебного предмета «Технология»</w:t>
      </w:r>
    </w:p>
    <w:p w:rsidR="00022A4A" w:rsidRDefault="00022A4A" w:rsidP="00022A4A">
      <w:pPr>
        <w:ind w:right="283"/>
        <w:jc w:val="both"/>
      </w:pPr>
    </w:p>
    <w:p w:rsidR="00022A4A" w:rsidRPr="00BA54CA" w:rsidRDefault="00022A4A" w:rsidP="00022A4A">
      <w:pPr>
        <w:ind w:firstLine="851"/>
        <w:jc w:val="both"/>
        <w:rPr>
          <w:rStyle w:val="FontStyle21"/>
          <w:sz w:val="24"/>
        </w:rPr>
      </w:pPr>
      <w:r w:rsidRPr="00BA54CA">
        <w:rPr>
          <w:rStyle w:val="FontStyle20"/>
          <w:i/>
          <w:sz w:val="24"/>
        </w:rPr>
        <w:t xml:space="preserve">Цели </w:t>
      </w:r>
      <w:r w:rsidRPr="00BA54CA">
        <w:rPr>
          <w:rStyle w:val="FontStyle21"/>
          <w:sz w:val="24"/>
        </w:rPr>
        <w:t>изучения технологии в начальной школе:</w:t>
      </w:r>
    </w:p>
    <w:p w:rsidR="00022A4A" w:rsidRPr="00BA54CA" w:rsidRDefault="00022A4A" w:rsidP="00022A4A">
      <w:pPr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rStyle w:val="FontStyle21"/>
          <w:sz w:val="24"/>
        </w:rPr>
      </w:pPr>
      <w:proofErr w:type="gramStart"/>
      <w:r w:rsidRPr="00BA54CA">
        <w:rPr>
          <w:rStyle w:val="FontStyle21"/>
          <w:sz w:val="24"/>
        </w:rPr>
        <w:t>приобретение</w:t>
      </w:r>
      <w:proofErr w:type="gramEnd"/>
      <w:r w:rsidRPr="00BA54CA">
        <w:rPr>
          <w:rStyle w:val="FontStyle21"/>
          <w:sz w:val="24"/>
        </w:rPr>
        <w:t xml:space="preserve"> личного опыта как основы обучения и познания;</w:t>
      </w:r>
    </w:p>
    <w:p w:rsidR="00022A4A" w:rsidRPr="00BA54CA" w:rsidRDefault="00022A4A" w:rsidP="00022A4A">
      <w:pPr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rStyle w:val="FontStyle21"/>
          <w:sz w:val="24"/>
        </w:rPr>
      </w:pPr>
      <w:proofErr w:type="gramStart"/>
      <w:r w:rsidRPr="00BA54CA">
        <w:rPr>
          <w:rStyle w:val="FontStyle21"/>
          <w:sz w:val="24"/>
        </w:rPr>
        <w:t>приобретение</w:t>
      </w:r>
      <w:proofErr w:type="gramEnd"/>
      <w:r w:rsidRPr="00BA54CA">
        <w:rPr>
          <w:rStyle w:val="FontStyle21"/>
          <w:sz w:val="24"/>
        </w:rPr>
        <w:t xml:space="preserve"> первоначального опыта практической преобразователь</w:t>
      </w:r>
      <w:r w:rsidRPr="00BA54CA">
        <w:rPr>
          <w:rStyle w:val="FontStyle21"/>
          <w:sz w:val="24"/>
        </w:rPr>
        <w:softHyphen/>
        <w:t>ной деятельности на основе овладения технологическими знаниями, техни</w:t>
      </w:r>
      <w:r w:rsidRPr="00BA54CA">
        <w:rPr>
          <w:rStyle w:val="FontStyle21"/>
          <w:sz w:val="24"/>
        </w:rPr>
        <w:softHyphen/>
        <w:t>ко-технологическими умениями и проектной деятельностью;</w:t>
      </w:r>
    </w:p>
    <w:p w:rsidR="00022A4A" w:rsidRPr="00BA54CA" w:rsidRDefault="00022A4A" w:rsidP="00022A4A">
      <w:pPr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rStyle w:val="FontStyle21"/>
          <w:sz w:val="24"/>
        </w:rPr>
      </w:pPr>
      <w:proofErr w:type="gramStart"/>
      <w:r w:rsidRPr="00BA54CA">
        <w:rPr>
          <w:rStyle w:val="FontStyle21"/>
          <w:sz w:val="24"/>
        </w:rPr>
        <w:t>формирование</w:t>
      </w:r>
      <w:proofErr w:type="gramEnd"/>
      <w:r w:rsidRPr="00BA54CA">
        <w:rPr>
          <w:rStyle w:val="FontStyle21"/>
          <w:sz w:val="24"/>
        </w:rPr>
        <w:t xml:space="preserve"> позитивного эмоционально-ценностного отношения к труду и людям труда.</w:t>
      </w:r>
    </w:p>
    <w:p w:rsidR="00022A4A" w:rsidRPr="00BA54CA" w:rsidRDefault="00022A4A" w:rsidP="00022A4A">
      <w:pPr>
        <w:ind w:firstLine="851"/>
        <w:jc w:val="both"/>
        <w:rPr>
          <w:rStyle w:val="FontStyle21"/>
          <w:sz w:val="24"/>
        </w:rPr>
      </w:pPr>
      <w:r w:rsidRPr="00BA54CA">
        <w:rPr>
          <w:rStyle w:val="FontStyle21"/>
          <w:sz w:val="24"/>
        </w:rPr>
        <w:t xml:space="preserve">Основные </w:t>
      </w:r>
      <w:r w:rsidRPr="00BA54CA">
        <w:rPr>
          <w:rStyle w:val="FontStyle20"/>
          <w:i/>
          <w:sz w:val="24"/>
        </w:rPr>
        <w:t>задачи</w:t>
      </w:r>
      <w:r w:rsidRPr="00BA54CA">
        <w:rPr>
          <w:rStyle w:val="FontStyle21"/>
          <w:i/>
          <w:sz w:val="24"/>
        </w:rPr>
        <w:t>:</w:t>
      </w:r>
    </w:p>
    <w:p w:rsidR="00022A4A" w:rsidRPr="00BA54CA" w:rsidRDefault="00022A4A" w:rsidP="00022A4A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Style w:val="FontStyle21"/>
          <w:sz w:val="24"/>
          <w:szCs w:val="24"/>
        </w:rPr>
      </w:pPr>
      <w:proofErr w:type="gramStart"/>
      <w:r w:rsidRPr="00BA54CA">
        <w:rPr>
          <w:rStyle w:val="FontStyle21"/>
          <w:sz w:val="24"/>
          <w:szCs w:val="24"/>
        </w:rPr>
        <w:t>духовно</w:t>
      </w:r>
      <w:proofErr w:type="gramEnd"/>
      <w:r w:rsidRPr="00BA54CA">
        <w:rPr>
          <w:rStyle w:val="FontStyle21"/>
          <w:sz w:val="24"/>
          <w:szCs w:val="24"/>
        </w:rPr>
        <w:t>-нравственное развитие учащихся; освоение нравственно-эти</w:t>
      </w:r>
      <w:r w:rsidRPr="00BA54CA">
        <w:rPr>
          <w:rStyle w:val="FontStyle21"/>
          <w:sz w:val="24"/>
          <w:szCs w:val="24"/>
        </w:rPr>
        <w:softHyphen/>
        <w:t>ческого и социально-исторического опыта человечества, отражённого в ма</w:t>
      </w:r>
      <w:r w:rsidRPr="00BA54CA">
        <w:rPr>
          <w:rStyle w:val="FontStyle21"/>
          <w:sz w:val="24"/>
          <w:szCs w:val="24"/>
        </w:rPr>
        <w:softHyphen/>
        <w:t xml:space="preserve">териальной культуре; </w:t>
      </w:r>
    </w:p>
    <w:p w:rsidR="00022A4A" w:rsidRPr="00BA54CA" w:rsidRDefault="00022A4A" w:rsidP="00022A4A">
      <w:pPr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rStyle w:val="FontStyle21"/>
          <w:sz w:val="24"/>
        </w:rPr>
      </w:pPr>
      <w:proofErr w:type="gramStart"/>
      <w:r w:rsidRPr="00BA54CA">
        <w:rPr>
          <w:rStyle w:val="FontStyle21"/>
          <w:sz w:val="24"/>
        </w:rPr>
        <w:t>развитие</w:t>
      </w:r>
      <w:proofErr w:type="gramEnd"/>
      <w:r w:rsidRPr="00BA54CA">
        <w:rPr>
          <w:rStyle w:val="FontStyle21"/>
          <w:sz w:val="24"/>
        </w:rPr>
        <w:t xml:space="preserve"> эмоционально-ценностного отношения к со</w:t>
      </w:r>
      <w:r w:rsidRPr="00BA54CA">
        <w:rPr>
          <w:rStyle w:val="FontStyle21"/>
          <w:sz w:val="24"/>
        </w:rPr>
        <w:softHyphen/>
        <w:t>циальному миру и миру природы через формирование позитивного отноше</w:t>
      </w:r>
      <w:r w:rsidRPr="00BA54CA">
        <w:rPr>
          <w:rStyle w:val="FontStyle21"/>
          <w:sz w:val="24"/>
        </w:rPr>
        <w:softHyphen/>
        <w:t>ния к труду и людям труда; знакомство с современными профессиями;</w:t>
      </w:r>
    </w:p>
    <w:p w:rsidR="00022A4A" w:rsidRPr="00BA54CA" w:rsidRDefault="00022A4A" w:rsidP="00022A4A">
      <w:pPr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rStyle w:val="FontStyle21"/>
          <w:sz w:val="24"/>
        </w:rPr>
      </w:pPr>
      <w:proofErr w:type="gramStart"/>
      <w:r w:rsidRPr="00BA54CA">
        <w:rPr>
          <w:rStyle w:val="FontStyle21"/>
          <w:sz w:val="24"/>
        </w:rPr>
        <w:t>развитие</w:t>
      </w:r>
      <w:proofErr w:type="gramEnd"/>
      <w:r w:rsidRPr="00BA54CA">
        <w:rPr>
          <w:rStyle w:val="FontStyle21"/>
          <w:sz w:val="24"/>
        </w:rPr>
        <w:t xml:space="preserve">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022A4A" w:rsidRPr="00BA54CA" w:rsidRDefault="00022A4A" w:rsidP="00022A4A">
      <w:pPr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rStyle w:val="FontStyle21"/>
          <w:sz w:val="24"/>
        </w:rPr>
      </w:pPr>
      <w:proofErr w:type="gramStart"/>
      <w:r w:rsidRPr="00BA54CA">
        <w:rPr>
          <w:rStyle w:val="FontStyle21"/>
          <w:sz w:val="24"/>
        </w:rPr>
        <w:t>развитие</w:t>
      </w:r>
      <w:proofErr w:type="gramEnd"/>
      <w:r w:rsidRPr="00BA54CA">
        <w:rPr>
          <w:rStyle w:val="FontStyle21"/>
          <w:sz w:val="24"/>
        </w:rPr>
        <w:t xml:space="preserve"> познавательных мотивов, интересов, инициативности, любо</w:t>
      </w:r>
      <w:r w:rsidRPr="00BA54CA">
        <w:rPr>
          <w:rStyle w:val="FontStyle21"/>
          <w:sz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BA54CA">
        <w:rPr>
          <w:rStyle w:val="FontStyle21"/>
          <w:sz w:val="24"/>
        </w:rPr>
        <w:softHyphen/>
        <w:t>тивации успеха, готовности к действиям в новых условиях и нестандартных ситуациях;</w:t>
      </w:r>
    </w:p>
    <w:p w:rsidR="00022A4A" w:rsidRDefault="00022A4A" w:rsidP="00022A4A">
      <w:pPr>
        <w:numPr>
          <w:ilvl w:val="0"/>
          <w:numId w:val="3"/>
        </w:numPr>
        <w:ind w:left="0" w:firstLine="851"/>
        <w:jc w:val="both"/>
      </w:pPr>
      <w:proofErr w:type="gramStart"/>
      <w:r>
        <w:t>формирование</w:t>
      </w:r>
      <w:proofErr w:type="gramEnd"/>
      <w:r>
        <w:t xml:space="preserve"> на основе овладения культурой проектной деятельности:</w:t>
      </w:r>
    </w:p>
    <w:p w:rsidR="00022A4A" w:rsidRDefault="00022A4A" w:rsidP="00022A4A">
      <w:pPr>
        <w:jc w:val="both"/>
      </w:pPr>
      <w:proofErr w:type="gramStart"/>
      <w:r>
        <w:t>внутреннего</w:t>
      </w:r>
      <w:proofErr w:type="gramEnd"/>
      <w:r>
        <w:t xml:space="preserve"> плана деятельности, </w:t>
      </w:r>
    </w:p>
    <w:p w:rsidR="00022A4A" w:rsidRDefault="00022A4A" w:rsidP="00022A4A">
      <w:pPr>
        <w:jc w:val="both"/>
        <w:rPr>
          <w:rStyle w:val="FontStyle21"/>
        </w:rPr>
      </w:pPr>
      <w:proofErr w:type="gramStart"/>
      <w:r>
        <w:t>умений</w:t>
      </w:r>
      <w:proofErr w:type="gramEnd"/>
      <w:r>
        <w:t xml:space="preserve"> переносить усвоенные в проектной деятельности теоретические знания в практику изготовления изделий ручного труда;</w:t>
      </w:r>
    </w:p>
    <w:p w:rsidR="00022A4A" w:rsidRDefault="00022A4A" w:rsidP="00022A4A">
      <w:pPr>
        <w:numPr>
          <w:ilvl w:val="0"/>
          <w:numId w:val="3"/>
        </w:numPr>
        <w:jc w:val="both"/>
      </w:pPr>
      <w:r>
        <w:t xml:space="preserve">  </w:t>
      </w:r>
      <w:proofErr w:type="gramStart"/>
      <w:r>
        <w:t>коммуникативных</w:t>
      </w:r>
      <w:proofErr w:type="gramEnd"/>
      <w:r>
        <w:t xml:space="preserve"> умений в процессе реализации проектной деятельности</w:t>
      </w:r>
    </w:p>
    <w:p w:rsidR="00022A4A" w:rsidRDefault="00022A4A" w:rsidP="00022A4A">
      <w:pPr>
        <w:jc w:val="both"/>
      </w:pPr>
      <w:r>
        <w:t xml:space="preserve">  </w:t>
      </w:r>
      <w:proofErr w:type="gramStart"/>
      <w:r>
        <w:t>первоначальных</w:t>
      </w:r>
      <w:proofErr w:type="gramEnd"/>
      <w:r>
        <w:t xml:space="preserve">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освоение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022A4A" w:rsidRDefault="00022A4A" w:rsidP="00022A4A">
      <w:pPr>
        <w:numPr>
          <w:ilvl w:val="0"/>
          <w:numId w:val="3"/>
        </w:numPr>
        <w:jc w:val="both"/>
      </w:pPr>
      <w:r>
        <w:t xml:space="preserve">   </w:t>
      </w:r>
      <w:proofErr w:type="gramStart"/>
      <w:r>
        <w:t>первоначальных</w:t>
      </w:r>
      <w:proofErr w:type="gramEnd"/>
      <w:r>
        <w:t xml:space="preserve"> умений поиска необходимой информации в различных</w:t>
      </w:r>
    </w:p>
    <w:p w:rsidR="00022A4A" w:rsidRDefault="00022A4A" w:rsidP="00022A4A">
      <w:pPr>
        <w:jc w:val="both"/>
      </w:pPr>
      <w:proofErr w:type="gramStart"/>
      <w:r>
        <w:t>источниках</w:t>
      </w:r>
      <w:proofErr w:type="gramEnd"/>
      <w:r>
        <w:t>;</w:t>
      </w:r>
    </w:p>
    <w:p w:rsidR="00022A4A" w:rsidRDefault="00022A4A" w:rsidP="00022A4A">
      <w:pPr>
        <w:numPr>
          <w:ilvl w:val="0"/>
          <w:numId w:val="3"/>
        </w:numPr>
        <w:jc w:val="both"/>
      </w:pPr>
      <w:r>
        <w:t xml:space="preserve"> </w:t>
      </w:r>
      <w:proofErr w:type="gramStart"/>
      <w:r>
        <w:t>обучение</w:t>
      </w:r>
      <w:proofErr w:type="gramEnd"/>
      <w:r>
        <w:t xml:space="preserve"> приемам работы с природными, пластичными материалами, бумагой,</w:t>
      </w:r>
    </w:p>
    <w:p w:rsidR="00022A4A" w:rsidRDefault="00022A4A" w:rsidP="00022A4A">
      <w:pPr>
        <w:jc w:val="both"/>
      </w:pPr>
      <w:proofErr w:type="gramStart"/>
      <w:r>
        <w:t>тканью</w:t>
      </w:r>
      <w:proofErr w:type="gramEnd"/>
      <w:r>
        <w:t>, работе с конструктором, формирование умения подбирать   необходимые для выполнения изделия инструменты;</w:t>
      </w:r>
    </w:p>
    <w:p w:rsidR="00022A4A" w:rsidRDefault="00022A4A" w:rsidP="00022A4A">
      <w:pPr>
        <w:autoSpaceDE w:val="0"/>
        <w:autoSpaceDN w:val="0"/>
        <w:adjustRightInd w:val="0"/>
        <w:rPr>
          <w:color w:val="00000A"/>
        </w:rPr>
      </w:pPr>
      <w:r>
        <w:rPr>
          <w:b/>
          <w:color w:val="00000A"/>
        </w:rPr>
        <w:t xml:space="preserve">      </w:t>
      </w:r>
      <w:r>
        <w:rPr>
          <w:b/>
          <w:i/>
          <w:color w:val="00000A"/>
        </w:rPr>
        <w:t>Коррекционная направленность</w:t>
      </w:r>
      <w:r>
        <w:rPr>
          <w:color w:val="00000A"/>
        </w:rPr>
        <w:t xml:space="preserve"> выражается в формировании умений: ориентироваться в задании; предварительно планировать ход работы над изделием; контролировать свою работу. В процессе трудового обучения осуществляется исправление недостатков познавательной деятельности: наблюдательности, воображения, пространственной ориентировки, а также недостатков физического развития, особенно мелкой моторики рук.</w:t>
      </w:r>
    </w:p>
    <w:p w:rsidR="00022A4A" w:rsidRDefault="00022A4A" w:rsidP="00022A4A">
      <w:pPr>
        <w:autoSpaceDE w:val="0"/>
        <w:autoSpaceDN w:val="0"/>
        <w:adjustRightInd w:val="0"/>
        <w:rPr>
          <w:color w:val="00000A"/>
        </w:rPr>
      </w:pPr>
      <w:r>
        <w:rPr>
          <w:color w:val="00000A"/>
        </w:rPr>
        <w:t>Все этапы урока должны быть максимально насыщены речевым общением, педагог</w:t>
      </w:r>
    </w:p>
    <w:p w:rsidR="00022A4A" w:rsidRDefault="00022A4A" w:rsidP="00022A4A">
      <w:pPr>
        <w:autoSpaceDE w:val="0"/>
        <w:autoSpaceDN w:val="0"/>
        <w:adjustRightInd w:val="0"/>
        <w:rPr>
          <w:color w:val="00000A"/>
        </w:rPr>
      </w:pPr>
      <w:proofErr w:type="gramStart"/>
      <w:r>
        <w:rPr>
          <w:color w:val="00000A"/>
        </w:rPr>
        <w:t>постоянно</w:t>
      </w:r>
      <w:proofErr w:type="gramEnd"/>
      <w:r>
        <w:rPr>
          <w:color w:val="00000A"/>
        </w:rPr>
        <w:t xml:space="preserve"> стимулирует обучающихся к пользованию речью, не допускается молчаливое выполнение практических заданий.</w:t>
      </w:r>
    </w:p>
    <w:p w:rsidR="00022A4A" w:rsidRDefault="00022A4A" w:rsidP="00022A4A">
      <w:pPr>
        <w:autoSpaceDE w:val="0"/>
        <w:autoSpaceDN w:val="0"/>
        <w:adjustRightInd w:val="0"/>
        <w:jc w:val="center"/>
        <w:rPr>
          <w:strike/>
        </w:rPr>
      </w:pPr>
    </w:p>
    <w:p w:rsidR="00022A4A" w:rsidRDefault="00022A4A" w:rsidP="00022A4A">
      <w:pPr>
        <w:ind w:firstLine="709"/>
        <w:jc w:val="center"/>
        <w:rPr>
          <w:strike/>
        </w:rPr>
      </w:pPr>
      <w:r>
        <w:rPr>
          <w:i/>
          <w:iCs/>
        </w:rPr>
        <w:t>Место предмета в учебном плане</w:t>
      </w:r>
    </w:p>
    <w:p w:rsidR="00022A4A" w:rsidRDefault="00022A4A" w:rsidP="00022A4A">
      <w:pPr>
        <w:ind w:right="283" w:firstLine="709"/>
      </w:pPr>
      <w:r>
        <w:t>На изучение технологии в 5 классе отводится по 1 ч в неделю. Программа рассчитана на 34 часа (34 учебные недели)</w:t>
      </w:r>
    </w:p>
    <w:p w:rsidR="00022A4A" w:rsidRDefault="00022A4A" w:rsidP="00022A4A">
      <w:pPr>
        <w:ind w:right="283" w:firstLine="709"/>
      </w:pPr>
    </w:p>
    <w:p w:rsidR="00022A4A" w:rsidRPr="00063563" w:rsidRDefault="00022A4A" w:rsidP="00022A4A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022A4A" w:rsidRDefault="00022A4A" w:rsidP="00022A4A">
      <w:pPr>
        <w:ind w:right="283" w:firstLine="709"/>
      </w:pPr>
      <w:r w:rsidRPr="00063563">
        <w:rPr>
          <w:b/>
        </w:rPr>
        <w:t xml:space="preserve">Планируемые результаты </w:t>
      </w:r>
      <w:proofErr w:type="gramStart"/>
      <w:r w:rsidRPr="00063563">
        <w:rPr>
          <w:b/>
        </w:rPr>
        <w:t>освоения  учебного</w:t>
      </w:r>
      <w:proofErr w:type="gramEnd"/>
      <w:r w:rsidRPr="00063563">
        <w:rPr>
          <w:b/>
        </w:rPr>
        <w:t xml:space="preserve"> предмета</w:t>
      </w:r>
      <w:r>
        <w:rPr>
          <w:b/>
        </w:rPr>
        <w:t>.</w:t>
      </w:r>
    </w:p>
    <w:p w:rsidR="00022A4A" w:rsidRDefault="00022A4A" w:rsidP="00022A4A">
      <w:pPr>
        <w:pStyle w:val="a3"/>
        <w:spacing w:before="0" w:after="0"/>
        <w:rPr>
          <w:rStyle w:val="a4"/>
        </w:rPr>
      </w:pPr>
    </w:p>
    <w:p w:rsidR="00022A4A" w:rsidRDefault="00022A4A" w:rsidP="00022A4A">
      <w:pPr>
        <w:pStyle w:val="a3"/>
        <w:spacing w:before="0" w:after="0"/>
        <w:rPr>
          <w:rStyle w:val="a4"/>
        </w:rPr>
      </w:pPr>
    </w:p>
    <w:p w:rsidR="00022A4A" w:rsidRPr="00063563" w:rsidRDefault="00022A4A" w:rsidP="00022A4A">
      <w:pPr>
        <w:shd w:val="clear" w:color="auto" w:fill="FFFFFF"/>
        <w:jc w:val="both"/>
      </w:pPr>
      <w:r w:rsidRPr="00063563">
        <w:t>1. Личностные УУД включают: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внутреннюю</w:t>
      </w:r>
      <w:proofErr w:type="gramEnd"/>
      <w:r w:rsidRPr="00063563">
        <w:t xml:space="preserve">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мотивационную</w:t>
      </w:r>
      <w:proofErr w:type="gramEnd"/>
      <w:r w:rsidRPr="00063563">
        <w:t xml:space="preserve"> основу учебной деятельности, включающую социальные, учебно-познавательные и внешние мотивы;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учебно</w:t>
      </w:r>
      <w:proofErr w:type="gramEnd"/>
      <w:r w:rsidRPr="00063563">
        <w:t>-познавательный интерес к учебному материалу;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развитие</w:t>
      </w:r>
      <w:proofErr w:type="gramEnd"/>
      <w:r w:rsidRPr="00063563">
        <w:t xml:space="preserve">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ориентацию</w:t>
      </w:r>
      <w:proofErr w:type="gramEnd"/>
      <w:r w:rsidRPr="00063563">
        <w:t xml:space="preserve">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способность</w:t>
      </w:r>
      <w:proofErr w:type="gramEnd"/>
      <w:r w:rsidRPr="00063563">
        <w:t xml:space="preserve"> к оценке своей учебной деятельности;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способность</w:t>
      </w:r>
      <w:proofErr w:type="gramEnd"/>
      <w:r w:rsidRPr="00063563">
        <w:t xml:space="preserve"> к осмыслению социального окружения, своего места в нем, принятия соответствующих возрасту ценностей и социальных ролей;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знание</w:t>
      </w:r>
      <w:proofErr w:type="gramEnd"/>
      <w:r w:rsidRPr="00063563">
        <w:t xml:space="preserve"> основных моральных норм и ориентацию на их выполнение;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установку</w:t>
      </w:r>
      <w:proofErr w:type="gramEnd"/>
      <w:r w:rsidRPr="00063563">
        <w:t xml:space="preserve"> на здоровый образ жизни (в том числе охрану анализаторов) и ее реализацию в реальном поведении и поступках;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потребность</w:t>
      </w:r>
      <w:proofErr w:type="gramEnd"/>
      <w:r w:rsidRPr="00063563">
        <w:t xml:space="preserve"> в двигательной активности, мобильность;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ориентацию</w:t>
      </w:r>
      <w:proofErr w:type="gramEnd"/>
      <w:r w:rsidRPr="00063563">
        <w:t xml:space="preserve"> на самостоятельность, активность, социально-бытовую независимость в доступных видах деятельности;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принятие</w:t>
      </w:r>
      <w:proofErr w:type="gramEnd"/>
      <w:r w:rsidRPr="00063563">
        <w:t xml:space="preserve">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063563">
        <w:t>здоровьесберегающего</w:t>
      </w:r>
      <w:proofErr w:type="spellEnd"/>
      <w:r w:rsidRPr="00063563">
        <w:t xml:space="preserve"> поведения;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развитие</w:t>
      </w:r>
      <w:proofErr w:type="gramEnd"/>
      <w:r w:rsidRPr="00063563">
        <w:t xml:space="preserve"> чувства прекрасного и эстетического чувства на основе знакомства с мировой и отечественной художественной культурой;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овладение</w:t>
      </w:r>
      <w:proofErr w:type="gramEnd"/>
      <w:r w:rsidRPr="00063563">
        <w:t xml:space="preserve"> доступными видами искусства.</w:t>
      </w:r>
    </w:p>
    <w:p w:rsidR="00022A4A" w:rsidRPr="00063563" w:rsidRDefault="00022A4A" w:rsidP="00022A4A">
      <w:pPr>
        <w:shd w:val="clear" w:color="auto" w:fill="FFFFFF"/>
        <w:jc w:val="both"/>
      </w:pPr>
      <w:r w:rsidRPr="00063563">
        <w:t>2. Регулятивные УУД представлены следующими умениями: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принимать</w:t>
      </w:r>
      <w:proofErr w:type="gramEnd"/>
      <w:r w:rsidRPr="00063563">
        <w:t xml:space="preserve"> и сохранять учебную задачу;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учитывать</w:t>
      </w:r>
      <w:proofErr w:type="gramEnd"/>
      <w:r w:rsidRPr="00063563">
        <w:t xml:space="preserve">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планировать</w:t>
      </w:r>
      <w:proofErr w:type="gramEnd"/>
      <w:r w:rsidRPr="00063563">
        <w:t xml:space="preserve"> свои действия в соответствии с поставленной задачей и условиями ее реализации, в том числе во внутреннем плане;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осуществлять</w:t>
      </w:r>
      <w:proofErr w:type="gramEnd"/>
      <w:r w:rsidRPr="00063563">
        <w:t xml:space="preserve"> итоговый и пошаговый контроль по результату;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оценивать</w:t>
      </w:r>
      <w:proofErr w:type="gramEnd"/>
      <w:r w:rsidRPr="00063563">
        <w:t xml:space="preserve">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адекватно</w:t>
      </w:r>
      <w:proofErr w:type="gramEnd"/>
      <w:r w:rsidRPr="00063563">
        <w:t xml:space="preserve">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адекватно</w:t>
      </w:r>
      <w:proofErr w:type="gramEnd"/>
      <w:r w:rsidRPr="00063563">
        <w:t xml:space="preserve"> использовать все анализаторы для формирования компенсаторных способов деятельности; различать способ и результат действия;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вносить</w:t>
      </w:r>
      <w:proofErr w:type="gramEnd"/>
      <w:r w:rsidRPr="00063563">
        <w:t xml:space="preserve">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lastRenderedPageBreak/>
        <w:t>использовать</w:t>
      </w:r>
      <w:proofErr w:type="gramEnd"/>
      <w:r w:rsidRPr="00063563">
        <w:t xml:space="preserve"> регулирующую и контролирующую функцию зрения в бытовой и учебной деятельности;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осуществлять</w:t>
      </w:r>
      <w:proofErr w:type="gramEnd"/>
      <w:r w:rsidRPr="00063563">
        <w:t xml:space="preserve"> алгоритмизацию действий как основу компенсации.</w:t>
      </w:r>
    </w:p>
    <w:p w:rsidR="00022A4A" w:rsidRPr="00063563" w:rsidRDefault="00022A4A" w:rsidP="00022A4A">
      <w:pPr>
        <w:shd w:val="clear" w:color="auto" w:fill="FFFFFF"/>
        <w:jc w:val="both"/>
      </w:pPr>
      <w:r w:rsidRPr="00063563">
        <w:t>3. Познавательные УУД представлены следующими умениями: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осуществлять</w:t>
      </w:r>
      <w:proofErr w:type="gramEnd"/>
      <w:r w:rsidRPr="00063563">
        <w:t xml:space="preserve">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осуществлять</w:t>
      </w:r>
      <w:proofErr w:type="gramEnd"/>
      <w:r w:rsidRPr="00063563">
        <w:t xml:space="preserve"> запись (фиксацию) выборочной информации, об окружающем мире и о себе самом, в том числе с помощью инструментов ИКТ;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использовать</w:t>
      </w:r>
      <w:proofErr w:type="gramEnd"/>
      <w:r w:rsidRPr="00063563">
        <w:t xml:space="preserve"> знаково-символические средства, в том числе модели и схемы, для решения задач;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строить</w:t>
      </w:r>
      <w:proofErr w:type="gramEnd"/>
      <w:r w:rsidRPr="00063563">
        <w:t xml:space="preserve"> сообщения в устной и письменной форме;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ориентироваться</w:t>
      </w:r>
      <w:proofErr w:type="gramEnd"/>
      <w:r w:rsidRPr="00063563">
        <w:t xml:space="preserve"> на разнообразие способов решения задач;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смыслового</w:t>
      </w:r>
      <w:proofErr w:type="gramEnd"/>
      <w:r w:rsidRPr="00063563">
        <w:t xml:space="preserve">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осуществлять</w:t>
      </w:r>
      <w:proofErr w:type="gramEnd"/>
      <w:r w:rsidRPr="00063563">
        <w:t xml:space="preserve"> аналитико-синтетическую деятельность (сравнение, </w:t>
      </w:r>
      <w:proofErr w:type="spellStart"/>
      <w:r w:rsidRPr="00063563">
        <w:t>сериацию</w:t>
      </w:r>
      <w:proofErr w:type="spellEnd"/>
      <w:r w:rsidRPr="00063563">
        <w:t xml:space="preserve"> и классификацию), выбирая основания и критерии для указанных логических операций;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устанавливать</w:t>
      </w:r>
      <w:proofErr w:type="gramEnd"/>
      <w:r w:rsidRPr="00063563">
        <w:t xml:space="preserve"> причинно-следственные связи в изучаемом круге явлений;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осуществлять</w:t>
      </w:r>
      <w:proofErr w:type="gramEnd"/>
      <w:r w:rsidRPr="00063563">
        <w:t xml:space="preserve"> подведение под понятие на основе распознавания объектов, выделения существенных признаков и их синтеза;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устанавливать</w:t>
      </w:r>
      <w:proofErr w:type="gramEnd"/>
      <w:r w:rsidRPr="00063563">
        <w:t xml:space="preserve"> аналогии;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владеть</w:t>
      </w:r>
      <w:proofErr w:type="gramEnd"/>
      <w:r w:rsidRPr="00063563">
        <w:t xml:space="preserve"> рядом общих приемов решения задач;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владеть</w:t>
      </w:r>
      <w:proofErr w:type="gramEnd"/>
      <w:r w:rsidRPr="00063563">
        <w:t xml:space="preserve"> компенсаторными способами познавательной деятельности.</w:t>
      </w:r>
    </w:p>
    <w:p w:rsidR="00022A4A" w:rsidRPr="00063563" w:rsidRDefault="00022A4A" w:rsidP="00022A4A">
      <w:pPr>
        <w:shd w:val="clear" w:color="auto" w:fill="FFFFFF"/>
        <w:jc w:val="both"/>
      </w:pPr>
      <w:r w:rsidRPr="00063563">
        <w:t>4. Коммуникативные УУД представлены следующими умениями: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адекватно</w:t>
      </w:r>
      <w:proofErr w:type="gramEnd"/>
      <w:r w:rsidRPr="00063563"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учитывать</w:t>
      </w:r>
      <w:proofErr w:type="gramEnd"/>
      <w:r w:rsidRPr="00063563">
        <w:t xml:space="preserve"> разные мнения и стремиться к координации различных позиций в сотрудничестве;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формулировать</w:t>
      </w:r>
      <w:proofErr w:type="gramEnd"/>
      <w:r w:rsidRPr="00063563">
        <w:t xml:space="preserve"> собственное мнение и позицию;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задавать</w:t>
      </w:r>
      <w:proofErr w:type="gramEnd"/>
      <w:r w:rsidRPr="00063563">
        <w:t xml:space="preserve"> вопросы, необходимые для организации собственной деятельности и сотрудничества с партнером;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адекватно</w:t>
      </w:r>
      <w:proofErr w:type="gramEnd"/>
      <w:r w:rsidRPr="00063563">
        <w:t xml:space="preserve">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научиться</w:t>
      </w:r>
      <w:proofErr w:type="gramEnd"/>
      <w:r w:rsidRPr="00063563">
        <w:t xml:space="preserve"> адекватно использовать компенсаторные способы для решения различных коммуникативных задач;</w:t>
      </w:r>
    </w:p>
    <w:p w:rsidR="00022A4A" w:rsidRPr="00063563" w:rsidRDefault="00022A4A" w:rsidP="00022A4A">
      <w:pPr>
        <w:shd w:val="clear" w:color="auto" w:fill="FFFFFF"/>
        <w:jc w:val="both"/>
      </w:pPr>
      <w:proofErr w:type="gramStart"/>
      <w:r w:rsidRPr="00063563">
        <w:t>использовать</w:t>
      </w:r>
      <w:proofErr w:type="gramEnd"/>
      <w:r w:rsidRPr="00063563">
        <w:t xml:space="preserve"> невербальные средства общения для взаимодействия с партнером.</w:t>
      </w:r>
    </w:p>
    <w:p w:rsidR="00022A4A" w:rsidRPr="004A2C93" w:rsidRDefault="00022A4A" w:rsidP="00022A4A">
      <w:pPr>
        <w:pStyle w:val="a3"/>
        <w:spacing w:before="0" w:after="0"/>
        <w:rPr>
          <w:rStyle w:val="a4"/>
          <w:i/>
        </w:rPr>
      </w:pPr>
      <w:r>
        <w:rPr>
          <w:rStyle w:val="a4"/>
          <w:i/>
        </w:rPr>
        <w:t>ПРЕДМЕТНЫЕ РЕЗУЛЬТАТЫ</w:t>
      </w:r>
    </w:p>
    <w:p w:rsidR="00022A4A" w:rsidRPr="006D555B" w:rsidRDefault="00022A4A" w:rsidP="00022A4A">
      <w:pPr>
        <w:pStyle w:val="a3"/>
        <w:spacing w:before="0" w:after="0" w:line="192" w:lineRule="atLeast"/>
        <w:jc w:val="both"/>
      </w:pPr>
      <w:r w:rsidRPr="006D555B">
        <w:t>К концу обучения </w:t>
      </w:r>
      <w:r w:rsidRPr="006D555B">
        <w:rPr>
          <w:rStyle w:val="a4"/>
        </w:rPr>
        <w:t>в 5 классе</w:t>
      </w:r>
      <w:r w:rsidRPr="006D555B">
        <w:t> обучающийся получит следующие предметные результаты по отдельным темам программы по технологии: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t>формировать</w:t>
      </w:r>
      <w:proofErr w:type="gramEnd"/>
      <w:r w:rsidRPr="006D555B">
        <w:t xml:space="preserve">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t>на</w:t>
      </w:r>
      <w:proofErr w:type="gramEnd"/>
      <w:r w:rsidRPr="006D555B">
        <w:t xml:space="preserve">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lastRenderedPageBreak/>
        <w:t>самостоятельно</w:t>
      </w:r>
      <w:proofErr w:type="gramEnd"/>
      <w:r w:rsidRPr="006D555B">
        <w:t xml:space="preserve">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t>понимать</w:t>
      </w:r>
      <w:proofErr w:type="gramEnd"/>
      <w:r w:rsidRPr="006D555B">
        <w:t xml:space="preserve"> элементарные основы бытовой культуры, выполнять доступные действия по самообслуживанию и доступные виды домашнего труда;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t>выполнять</w:t>
      </w:r>
      <w:proofErr w:type="gramEnd"/>
      <w:r w:rsidRPr="006D555B">
        <w:t xml:space="preserve">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t>выполнять</w:t>
      </w:r>
      <w:proofErr w:type="gramEnd"/>
      <w:r w:rsidRPr="006D555B">
        <w:t xml:space="preserve">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t>решать</w:t>
      </w:r>
      <w:proofErr w:type="gramEnd"/>
      <w:r w:rsidRPr="006D555B">
        <w:t xml:space="preserve">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t>на</w:t>
      </w:r>
      <w:proofErr w:type="gramEnd"/>
      <w:r w:rsidRPr="006D555B">
        <w:t xml:space="preserve">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t>создавать</w:t>
      </w:r>
      <w:proofErr w:type="gramEnd"/>
      <w:r w:rsidRPr="006D555B">
        <w:t xml:space="preserve">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t>работать</w:t>
      </w:r>
      <w:proofErr w:type="gramEnd"/>
      <w:r w:rsidRPr="006D555B">
        <w:t xml:space="preserve"> с доступной информацией, работать в программах </w:t>
      </w:r>
      <w:proofErr w:type="spellStart"/>
      <w:r w:rsidRPr="006D555B">
        <w:t>Word</w:t>
      </w:r>
      <w:proofErr w:type="spellEnd"/>
      <w:r w:rsidRPr="006D555B">
        <w:t xml:space="preserve">, </w:t>
      </w:r>
      <w:proofErr w:type="spellStart"/>
      <w:r w:rsidRPr="006D555B">
        <w:t>Power</w:t>
      </w:r>
      <w:proofErr w:type="spellEnd"/>
      <w:r w:rsidRPr="006D555B">
        <w:t xml:space="preserve"> </w:t>
      </w:r>
      <w:proofErr w:type="spellStart"/>
      <w:r w:rsidRPr="006D555B">
        <w:t>Point</w:t>
      </w:r>
      <w:proofErr w:type="spellEnd"/>
      <w:r w:rsidRPr="006D555B">
        <w:t>;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t>решать</w:t>
      </w:r>
      <w:proofErr w:type="gramEnd"/>
      <w:r w:rsidRPr="006D555B">
        <w:t xml:space="preserve">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22A4A" w:rsidRPr="006D555B" w:rsidRDefault="00022A4A" w:rsidP="00022A4A">
      <w:pPr>
        <w:pStyle w:val="a3"/>
        <w:spacing w:before="0" w:after="0" w:line="192" w:lineRule="atLeast"/>
        <w:ind w:firstLine="700"/>
        <w:jc w:val="both"/>
      </w:pPr>
      <w:proofErr w:type="gramStart"/>
      <w:r w:rsidRPr="006D555B">
        <w:t>осуществлять</w:t>
      </w:r>
      <w:proofErr w:type="gramEnd"/>
      <w:r w:rsidRPr="006D555B">
        <w:t xml:space="preserve">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22A4A" w:rsidRDefault="00022A4A" w:rsidP="00022A4A">
      <w:pPr>
        <w:pStyle w:val="a3"/>
        <w:spacing w:before="0" w:after="0"/>
        <w:rPr>
          <w:color w:val="333333"/>
          <w:sz w:val="16"/>
          <w:szCs w:val="16"/>
        </w:rPr>
      </w:pPr>
      <w:r>
        <w:rPr>
          <w:color w:val="333333"/>
          <w:sz w:val="19"/>
          <w:szCs w:val="19"/>
        </w:rPr>
        <w:t>​​</w:t>
      </w:r>
    </w:p>
    <w:p w:rsidR="00022A4A" w:rsidRDefault="00022A4A" w:rsidP="00022A4A">
      <w:pPr>
        <w:pStyle w:val="a5"/>
        <w:spacing w:line="240" w:lineRule="auto"/>
        <w:ind w:left="0" w:right="283"/>
        <w:rPr>
          <w:b/>
          <w:sz w:val="24"/>
          <w:szCs w:val="24"/>
        </w:rPr>
      </w:pPr>
    </w:p>
    <w:p w:rsidR="00022A4A" w:rsidRDefault="00022A4A" w:rsidP="00022A4A">
      <w:pPr>
        <w:pStyle w:val="a5"/>
        <w:spacing w:line="240" w:lineRule="auto"/>
        <w:ind w:left="0" w:right="283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предмета.</w:t>
      </w:r>
    </w:p>
    <w:p w:rsidR="00022A4A" w:rsidRDefault="00022A4A" w:rsidP="00022A4A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5 класс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  <w:t>Здравствуй, дорогой друг! Как работать с учебником.  (1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Человек и земля (11 ч)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Кондитерская фабрика (4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 xml:space="preserve">Знакомство с историей и технологией производства кондитерских изделий, технологией производства шоколада из </w:t>
      </w:r>
      <w:proofErr w:type="spellStart"/>
      <w:r>
        <w:rPr>
          <w:rFonts w:eastAsia="Calibri"/>
          <w:iCs/>
        </w:rPr>
        <w:t>какаобобов</w:t>
      </w:r>
      <w:proofErr w:type="spellEnd"/>
      <w:r>
        <w:rPr>
          <w:rFonts w:eastAsia="Calibri"/>
          <w:iCs/>
        </w:rPr>
        <w:t>. Знакомство с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профессиями</w:t>
      </w:r>
      <w:proofErr w:type="gramEnd"/>
      <w:r>
        <w:rPr>
          <w:rFonts w:eastAsia="Calibri"/>
          <w:iCs/>
        </w:rPr>
        <w:t xml:space="preserve"> людей, работающих на кондитерских фабриках. Информация о производителе и составе продукта на этикетке. Приготовление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пирожного</w:t>
      </w:r>
      <w:proofErr w:type="gramEnd"/>
      <w:r>
        <w:rPr>
          <w:rFonts w:eastAsia="Calibri"/>
          <w:iCs/>
        </w:rPr>
        <w:t xml:space="preserve"> «Картошка» и шоколадного печенья. Правила поведения при приготовлении пищи. Правила пользования газовой плитой.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lastRenderedPageBreak/>
        <w:t>Профессии: кондитер, технолог-кондитер.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 xml:space="preserve">Понятия: какао-бобы, какао-крупка, какао тёртое, какао-масло, </w:t>
      </w:r>
      <w:proofErr w:type="spellStart"/>
      <w:r>
        <w:rPr>
          <w:rFonts w:eastAsia="Calibri"/>
          <w:iCs/>
        </w:rPr>
        <w:t>конширование</w:t>
      </w:r>
      <w:proofErr w:type="spellEnd"/>
      <w:r>
        <w:rPr>
          <w:rFonts w:eastAsia="Calibri"/>
          <w:iCs/>
        </w:rPr>
        <w:t>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Изделия: «Пирожное «Картошка», «Шоколадное печенье».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Практическая работа: «Тест: Кондитерские изделия»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Бытовая техника (4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Знакомство с понятием «бытовая техника» о её значением в жизни людей. Правила эксплуатации бытовой техники, работы с электричеством,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знакомство</w:t>
      </w:r>
      <w:proofErr w:type="gramEnd"/>
      <w:r>
        <w:rPr>
          <w:rFonts w:eastAsia="Calibri"/>
          <w:iCs/>
        </w:rPr>
        <w:t xml:space="preserve"> с действием простой электрической цепи, работа с батарейкой. Сборка простой электрической цепи. Практическое использование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электрической</w:t>
      </w:r>
      <w:proofErr w:type="gramEnd"/>
      <w:r>
        <w:rPr>
          <w:rFonts w:eastAsia="Calibri"/>
          <w:iCs/>
        </w:rPr>
        <w:t xml:space="preserve"> цепи на примере сборки настольной лампы, правила утилизации батареек. Освоение приёмов работы в технике «витраж».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Абажур-плафон для настольной лампы.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Профессии: слесарь-электрик, электрик, электромонтер.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Понятия: бытовая техника, бытовое электрооборудование, источник электрической энергии, электрическая цепь, инструкция по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эксплуатации</w:t>
      </w:r>
      <w:proofErr w:type="gramEnd"/>
      <w:r>
        <w:rPr>
          <w:rFonts w:eastAsia="Calibri"/>
          <w:iCs/>
        </w:rPr>
        <w:t>, абажур, витраж.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Изделия: «Настольная лампа», «Абажур. Сборка настольной лампы».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Практическая работа: «Тест: Правила эксплуатации электронагревательных приборов»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Тепличное хозяйство (3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Знакомство с видами и конструкциями теплиц. Осмысление значения теплиц для жизнедеятельности человека. Выбор семян для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выращивания</w:t>
      </w:r>
      <w:proofErr w:type="gramEnd"/>
      <w:r>
        <w:rPr>
          <w:rFonts w:eastAsia="Calibri"/>
          <w:iCs/>
        </w:rPr>
        <w:t xml:space="preserve"> рассады, использование информации на пакетике для определения условий выращивания растения. Уход за растениями.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Создание мини-теплицы, посадка семян цветов. Выращивание рассады в домашних условиях, уход за рассадой.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Профессии: агроном, овощевод.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Понятия: теплица, тепличное хозяйство, микроклимат, рассада, агротехника.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Изделие: «Цветы для школьной клумбы»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Человек и вода (7 ч)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Водоканал (2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Знакомство с системой водоснабжения города. Значение воды я жизни человека и растений. Осмысление важности экономного расходования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воды</w:t>
      </w:r>
      <w:proofErr w:type="gramEnd"/>
      <w:r>
        <w:rPr>
          <w:rFonts w:eastAsia="Calibri"/>
          <w:iCs/>
        </w:rPr>
        <w:t>. Знакомство со способом фильтрации воды и способом экономного расходования воды, определение количества расходуемой воды при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помощи</w:t>
      </w:r>
      <w:proofErr w:type="gramEnd"/>
      <w:r>
        <w:rPr>
          <w:rFonts w:eastAsia="Calibri"/>
          <w:iCs/>
        </w:rPr>
        <w:t xml:space="preserve"> </w:t>
      </w:r>
      <w:proofErr w:type="spellStart"/>
      <w:r>
        <w:rPr>
          <w:rFonts w:eastAsia="Calibri"/>
          <w:iCs/>
        </w:rPr>
        <w:t>струемера</w:t>
      </w:r>
      <w:proofErr w:type="spellEnd"/>
      <w:r>
        <w:rPr>
          <w:rFonts w:eastAsia="Calibri"/>
          <w:iCs/>
        </w:rPr>
        <w:t>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 xml:space="preserve">Понятия: водоканал, </w:t>
      </w:r>
      <w:proofErr w:type="spellStart"/>
      <w:r>
        <w:rPr>
          <w:rFonts w:eastAsia="Calibri"/>
          <w:iCs/>
        </w:rPr>
        <w:t>струемер</w:t>
      </w:r>
      <w:proofErr w:type="spellEnd"/>
      <w:r>
        <w:rPr>
          <w:rFonts w:eastAsia="Calibri"/>
          <w:iCs/>
        </w:rPr>
        <w:t>, фильтрация, ультрафиолетовые лучи.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Изделие: Фильтр для очистки воды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Порт (2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Знакомство с работой порта и профессиями людей, работающих в порту. Освоение способов крепления предметов при помощи морских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узлов</w:t>
      </w:r>
      <w:proofErr w:type="gramEnd"/>
      <w:r>
        <w:rPr>
          <w:rFonts w:eastAsia="Calibri"/>
          <w:iCs/>
        </w:rPr>
        <w:t>: простого, прямого, якорного. Осмысление важности узлов для крепления грузов. Правильное крепление груза. Изготовление лестницы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с</w:t>
      </w:r>
      <w:proofErr w:type="gramEnd"/>
      <w:r>
        <w:rPr>
          <w:rFonts w:eastAsia="Calibri"/>
          <w:iCs/>
        </w:rPr>
        <w:t xml:space="preserve"> использованием способов крепления морскими узлами.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 xml:space="preserve">Профессии: лоцман, докер, </w:t>
      </w:r>
      <w:proofErr w:type="spellStart"/>
      <w:r>
        <w:rPr>
          <w:rFonts w:eastAsia="Calibri"/>
          <w:iCs/>
        </w:rPr>
        <w:t>швартовщик</w:t>
      </w:r>
      <w:proofErr w:type="spellEnd"/>
      <w:r>
        <w:rPr>
          <w:rFonts w:eastAsia="Calibri"/>
          <w:iCs/>
        </w:rPr>
        <w:t>, такелажник, санитарный врач. Понятия: порт, причал, док, карантин, военно-морская база, морской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узел</w:t>
      </w:r>
      <w:proofErr w:type="gramEnd"/>
      <w:r>
        <w:rPr>
          <w:rFonts w:eastAsia="Calibri"/>
          <w:iCs/>
        </w:rPr>
        <w:t>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Изделие: «Канатная лестница».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Практическая работа: «Технический рисунок канатной лестницы»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Узелковое плетение (2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Знакомство с правилами работы и последовательностью создания изделий в технике макраме. Освоение одинарного плоского узла, двойного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lastRenderedPageBreak/>
        <w:t>плоского</w:t>
      </w:r>
      <w:proofErr w:type="gramEnd"/>
      <w:r>
        <w:rPr>
          <w:rFonts w:eastAsia="Calibri"/>
          <w:iCs/>
        </w:rPr>
        <w:t xml:space="preserve"> узла. Сравнение способов вязания морских узлов и узлов в технике макраме. Понятие: макраме. Изделие: «Браслет «Человек и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воздух</w:t>
      </w:r>
      <w:proofErr w:type="gramEnd"/>
      <w:r>
        <w:rPr>
          <w:rFonts w:eastAsia="Calibri"/>
          <w:iCs/>
        </w:rPr>
        <w:t>»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Человек и воздух (5 ч)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Самолётостроение. Ракетостроение (2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Первоначальные сведения о самолетостроении, о функциях самолётов и космических ракет, о конструкции самолёта и космической ракеты.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Самостоятельное изготовление модели самолёта из конструктора. Закрепление умения работать с металлическим конструктором.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Профессии: лётчик, космонавт.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Понятия: самолёт, картограф, космическая ракета, искусственный спутник Земли, ракета, многоступенчатая баллистическая ракета.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Изделие: «Самолёт»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Ракета-носитель (2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Закрепление основных знаний о самолетостроении, о конструкции самолёта и ракеты. Закрепление основных знаний о бумаге: свойства,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виды</w:t>
      </w:r>
      <w:proofErr w:type="gramEnd"/>
      <w:r>
        <w:rPr>
          <w:rFonts w:eastAsia="Calibri"/>
          <w:iCs/>
        </w:rPr>
        <w:t>, история.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Модель ракеты из картона, бумаги на основе самостоятельного чертежа.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Изделие: «Ракета-носитель».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Летательный аппарат. Воздушный змей (1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Знакомство с историей возникновения воздушного змея. Конструкция воздушного змея. Освоение правил разметки деталей из бумаги и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картона</w:t>
      </w:r>
      <w:proofErr w:type="gramEnd"/>
      <w:r>
        <w:rPr>
          <w:rFonts w:eastAsia="Calibri"/>
          <w:iCs/>
        </w:rPr>
        <w:t xml:space="preserve"> сгибанием. Оформление изделия по собственному эскизу.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Понятия: каркас, уздечка, леер, хвост, полотно, стабилизатор.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Изделие: «Воздушный змей»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Человек и информация (9 ч)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Создание титульного листа (2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Осмысление места и значения информация в жизни человека. Виды и способы передачи информации. Знакомство с работой издательства,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технологией</w:t>
      </w:r>
      <w:proofErr w:type="gramEnd"/>
      <w:r>
        <w:rPr>
          <w:rFonts w:eastAsia="Calibri"/>
          <w:iCs/>
        </w:rPr>
        <w:t xml:space="preserve"> создания книги, профессиями людей, участвующих в издании книги. Элементы книги и использование её особенностей при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издания</w:t>
      </w:r>
      <w:proofErr w:type="gramEnd"/>
      <w:r>
        <w:rPr>
          <w:rFonts w:eastAsia="Calibri"/>
          <w:iCs/>
        </w:rPr>
        <w:t>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Профессии: редактор, технический редактор, корректор, художник.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Понятия: издательское дело, издательство, печатная продукция, редакционно-издательская обработка, вычитка, оригинал- макет, элементы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книги</w:t>
      </w:r>
      <w:proofErr w:type="gramEnd"/>
      <w:r>
        <w:rPr>
          <w:rFonts w:eastAsia="Calibri"/>
          <w:iCs/>
        </w:rPr>
        <w:t>, форзац, книжный блок, переплетная крышка, титульный лист,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Изделие: «Титульный лист»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Работа с таблицами (3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Повторение правил работы на компьютере. Создание таблицы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в</w:t>
      </w:r>
      <w:proofErr w:type="gramEnd"/>
      <w:r>
        <w:rPr>
          <w:rFonts w:eastAsia="Calibri"/>
          <w:iCs/>
        </w:rPr>
        <w:t xml:space="preserve"> программе </w:t>
      </w:r>
      <w:proofErr w:type="spellStart"/>
      <w:r>
        <w:rPr>
          <w:rFonts w:eastAsia="Calibri"/>
          <w:iCs/>
        </w:rPr>
        <w:t>MicrosoftWord</w:t>
      </w:r>
      <w:proofErr w:type="spellEnd"/>
      <w:r>
        <w:rPr>
          <w:rFonts w:eastAsia="Calibri"/>
          <w:iCs/>
        </w:rPr>
        <w:t>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Понятия: таблица, строка, столбец.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Изделие: Работа с таблицами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Создание содержания книги (2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ИКТ на службе человека, работа с компьютером. ИКТ в издательском деле. Процесс редакционно-издательской подготовки книги, элементы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книги</w:t>
      </w:r>
      <w:proofErr w:type="gramEnd"/>
      <w:r>
        <w:rPr>
          <w:rFonts w:eastAsia="Calibri"/>
          <w:iCs/>
        </w:rPr>
        <w:t>. Практическая работа на компьютере. Формирование содержания книги «Дневник путешественника» как итогового продукта годового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проекта</w:t>
      </w:r>
      <w:proofErr w:type="gramEnd"/>
      <w:r>
        <w:rPr>
          <w:rFonts w:eastAsia="Calibri"/>
          <w:iCs/>
        </w:rPr>
        <w:t xml:space="preserve"> «Издаём книгу».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Практическая работа: «Содержание»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>Переплётные работы (2 ч).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Знакомство с переплётными работами. Способ соединения листов — шитьё блоков нитками втачку (в пять проколов). Закрепление правил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lastRenderedPageBreak/>
        <w:t>работы</w:t>
      </w:r>
      <w:proofErr w:type="gramEnd"/>
      <w:r>
        <w:rPr>
          <w:rFonts w:eastAsia="Calibri"/>
          <w:iCs/>
        </w:rPr>
        <w:t xml:space="preserve"> шилом и иглой. Осмысление значения различных элементов в структуре переплёта (форзац, </w:t>
      </w:r>
      <w:proofErr w:type="spellStart"/>
      <w:r>
        <w:rPr>
          <w:rFonts w:eastAsia="Calibri"/>
          <w:iCs/>
        </w:rPr>
        <w:t>слизура</w:t>
      </w:r>
      <w:proofErr w:type="spellEnd"/>
      <w:r>
        <w:rPr>
          <w:rFonts w:eastAsia="Calibri"/>
          <w:iCs/>
        </w:rPr>
        <w:t>). Изготовление переплёта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proofErr w:type="gramStart"/>
      <w:r>
        <w:rPr>
          <w:rFonts w:eastAsia="Calibri"/>
          <w:iCs/>
        </w:rPr>
        <w:t>дневника</w:t>
      </w:r>
      <w:proofErr w:type="gramEnd"/>
      <w:r>
        <w:rPr>
          <w:rFonts w:eastAsia="Calibri"/>
          <w:iCs/>
        </w:rPr>
        <w:t xml:space="preserve"> и оформление обложки по собственному эскизу.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Понятия: шитьё втачку, форзац, переплётная крышка, книжный блок.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Изделие: «Книга «Дневник путешественника»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Итоговый урок (1 ч)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Анализ своей работы на уроках технологии за год, выделение существенного, оценивание своей работы с помощью учителя.</w:t>
      </w:r>
    </w:p>
    <w:p w:rsidR="00022A4A" w:rsidRDefault="00022A4A" w:rsidP="00022A4A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Подведение итогов года. Презентация своих работ, выбор лучших. Выставка работ.</w:t>
      </w:r>
    </w:p>
    <w:p w:rsidR="00022A4A" w:rsidRDefault="00022A4A" w:rsidP="00022A4A">
      <w:pPr>
        <w:autoSpaceDE w:val="0"/>
        <w:autoSpaceDN w:val="0"/>
        <w:adjustRightInd w:val="0"/>
        <w:spacing w:line="360" w:lineRule="auto"/>
        <w:ind w:right="283"/>
      </w:pPr>
    </w:p>
    <w:p w:rsidR="00022A4A" w:rsidRDefault="00022A4A" w:rsidP="00022A4A">
      <w:pPr>
        <w:autoSpaceDE w:val="0"/>
        <w:autoSpaceDN w:val="0"/>
        <w:adjustRightInd w:val="0"/>
        <w:spacing w:line="360" w:lineRule="auto"/>
        <w:ind w:right="283"/>
      </w:pPr>
    </w:p>
    <w:p w:rsidR="00022A4A" w:rsidRDefault="00022A4A" w:rsidP="00022A4A">
      <w:pPr>
        <w:autoSpaceDE w:val="0"/>
        <w:autoSpaceDN w:val="0"/>
        <w:adjustRightInd w:val="0"/>
        <w:spacing w:line="360" w:lineRule="auto"/>
        <w:ind w:right="283"/>
      </w:pPr>
    </w:p>
    <w:p w:rsidR="00022A4A" w:rsidRDefault="00022A4A" w:rsidP="00022A4A">
      <w:pPr>
        <w:autoSpaceDE w:val="0"/>
        <w:autoSpaceDN w:val="0"/>
        <w:adjustRightInd w:val="0"/>
        <w:spacing w:line="360" w:lineRule="auto"/>
        <w:ind w:right="283"/>
      </w:pPr>
    </w:p>
    <w:p w:rsidR="00022A4A" w:rsidRDefault="00022A4A" w:rsidP="00022A4A">
      <w:pPr>
        <w:autoSpaceDE w:val="0"/>
        <w:autoSpaceDN w:val="0"/>
        <w:adjustRightInd w:val="0"/>
        <w:spacing w:line="360" w:lineRule="auto"/>
        <w:ind w:right="283"/>
      </w:pPr>
    </w:p>
    <w:p w:rsidR="00022A4A" w:rsidRDefault="00022A4A" w:rsidP="00022A4A">
      <w:pPr>
        <w:autoSpaceDE w:val="0"/>
        <w:autoSpaceDN w:val="0"/>
        <w:adjustRightInd w:val="0"/>
        <w:spacing w:line="360" w:lineRule="auto"/>
        <w:ind w:right="283"/>
      </w:pPr>
    </w:p>
    <w:p w:rsidR="00022A4A" w:rsidRDefault="00022A4A" w:rsidP="00022A4A">
      <w:pPr>
        <w:autoSpaceDE w:val="0"/>
        <w:autoSpaceDN w:val="0"/>
        <w:adjustRightInd w:val="0"/>
        <w:spacing w:line="360" w:lineRule="auto"/>
        <w:ind w:right="283"/>
      </w:pPr>
    </w:p>
    <w:p w:rsidR="00022A4A" w:rsidRDefault="00022A4A" w:rsidP="00022A4A">
      <w:pPr>
        <w:autoSpaceDE w:val="0"/>
        <w:autoSpaceDN w:val="0"/>
        <w:adjustRightInd w:val="0"/>
        <w:spacing w:line="360" w:lineRule="auto"/>
        <w:ind w:right="283"/>
      </w:pPr>
    </w:p>
    <w:p w:rsidR="00022A4A" w:rsidRDefault="00022A4A" w:rsidP="00022A4A">
      <w:pPr>
        <w:spacing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Тематическое планирование.</w:t>
      </w:r>
    </w:p>
    <w:p w:rsidR="00022A4A" w:rsidRDefault="00022A4A" w:rsidP="00022A4A">
      <w:pPr>
        <w:shd w:val="clear" w:color="auto" w:fill="FFFFFF"/>
        <w:ind w:left="-770" w:right="-390" w:firstLine="770"/>
        <w:jc w:val="center"/>
        <w:rPr>
          <w:b/>
          <w:color w:val="00000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0"/>
        <w:gridCol w:w="3544"/>
        <w:gridCol w:w="1559"/>
        <w:gridCol w:w="4111"/>
      </w:tblGrid>
      <w:tr w:rsidR="00022A4A" w:rsidTr="008436B0">
        <w:trPr>
          <w:trHeight w:val="468"/>
        </w:trPr>
        <w:tc>
          <w:tcPr>
            <w:tcW w:w="710" w:type="dxa"/>
          </w:tcPr>
          <w:p w:rsidR="00022A4A" w:rsidRDefault="00022A4A" w:rsidP="008436B0">
            <w:pPr>
              <w:ind w:left="-770" w:right="-390" w:firstLine="77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3544" w:type="dxa"/>
          </w:tcPr>
          <w:p w:rsidR="00022A4A" w:rsidRDefault="00022A4A" w:rsidP="008436B0">
            <w:pPr>
              <w:ind w:left="-770" w:right="-390" w:firstLine="77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разделов и тем.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6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часов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662"/>
              <w:jc w:val="center"/>
              <w:rPr>
                <w:b/>
                <w:color w:val="000000"/>
              </w:rPr>
            </w:pPr>
            <w:r>
              <w:rPr>
                <w:b/>
              </w:rPr>
              <w:t>ЭОР и ЦОР</w:t>
            </w:r>
          </w:p>
        </w:tc>
      </w:tr>
      <w:tr w:rsidR="00022A4A" w:rsidTr="008436B0">
        <w:trPr>
          <w:trHeight w:val="483"/>
        </w:trPr>
        <w:tc>
          <w:tcPr>
            <w:tcW w:w="710" w:type="dxa"/>
          </w:tcPr>
          <w:p w:rsidR="00022A4A" w:rsidRDefault="00022A4A" w:rsidP="008436B0">
            <w:pPr>
              <w:ind w:left="-770" w:right="-390" w:firstLine="77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544" w:type="dxa"/>
          </w:tcPr>
          <w:p w:rsidR="00022A4A" w:rsidRDefault="00022A4A" w:rsidP="008436B0">
            <w:pPr>
              <w:ind w:left="-770" w:right="-390" w:firstLine="770"/>
              <w:jc w:val="both"/>
              <w:rPr>
                <w:color w:val="000000"/>
              </w:rPr>
            </w:pPr>
            <w:r>
              <w:rPr>
                <w:color w:val="000000"/>
              </w:rPr>
              <w:t>Как работать с учебником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rFonts w:ascii="inherit" w:hAnsi="inherit"/>
              </w:rPr>
              <w:t xml:space="preserve">Библиотека ЦОК </w:t>
            </w:r>
            <w:hyperlink r:id="rId5" w:history="1">
              <w:r>
                <w:rPr>
                  <w:rFonts w:ascii="inherit" w:hAnsi="inherit"/>
                  <w:color w:val="0000FF"/>
                </w:rPr>
                <w:t>https://m.edsoo.ru/7f411a40</w:t>
              </w:r>
            </w:hyperlink>
          </w:p>
        </w:tc>
      </w:tr>
      <w:tr w:rsidR="00022A4A" w:rsidTr="008436B0">
        <w:trPr>
          <w:trHeight w:val="468"/>
        </w:trPr>
        <w:tc>
          <w:tcPr>
            <w:tcW w:w="710" w:type="dxa"/>
          </w:tcPr>
          <w:p w:rsidR="00022A4A" w:rsidRDefault="00022A4A" w:rsidP="008436B0">
            <w:pPr>
              <w:ind w:left="-770" w:right="-390" w:firstLine="77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544" w:type="dxa"/>
          </w:tcPr>
          <w:p w:rsidR="00022A4A" w:rsidRDefault="00022A4A" w:rsidP="008436B0">
            <w:pPr>
              <w:ind w:left="-770" w:right="-390" w:firstLine="770"/>
              <w:jc w:val="both"/>
              <w:rPr>
                <w:color w:val="000000"/>
              </w:rPr>
            </w:pPr>
            <w:r>
              <w:rPr>
                <w:color w:val="000000"/>
              </w:rPr>
              <w:t>Человек и земля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rFonts w:ascii="inherit" w:hAnsi="inherit"/>
              </w:rPr>
              <w:t xml:space="preserve">Библиотека ЦОК </w:t>
            </w:r>
            <w:hyperlink r:id="rId6" w:history="1">
              <w:r>
                <w:rPr>
                  <w:rFonts w:ascii="inherit" w:hAnsi="inherit"/>
                  <w:color w:val="0000FF"/>
                </w:rPr>
                <w:t>https://m.edsoo.ru/7f411a40</w:t>
              </w:r>
            </w:hyperlink>
          </w:p>
        </w:tc>
      </w:tr>
      <w:tr w:rsidR="00022A4A" w:rsidTr="008436B0">
        <w:trPr>
          <w:trHeight w:val="483"/>
        </w:trPr>
        <w:tc>
          <w:tcPr>
            <w:tcW w:w="710" w:type="dxa"/>
          </w:tcPr>
          <w:p w:rsidR="00022A4A" w:rsidRDefault="00022A4A" w:rsidP="008436B0">
            <w:pPr>
              <w:ind w:left="-770" w:right="-390" w:firstLine="77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544" w:type="dxa"/>
          </w:tcPr>
          <w:p w:rsidR="00022A4A" w:rsidRDefault="00022A4A" w:rsidP="008436B0">
            <w:pPr>
              <w:ind w:left="-770" w:right="-390" w:firstLine="770"/>
              <w:jc w:val="both"/>
              <w:rPr>
                <w:color w:val="000000"/>
              </w:rPr>
            </w:pPr>
            <w:r>
              <w:rPr>
                <w:color w:val="000000"/>
              </w:rPr>
              <w:t>Человек и вода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rFonts w:ascii="inherit" w:hAnsi="inherit"/>
              </w:rPr>
              <w:t xml:space="preserve">Библиотека ЦОК </w:t>
            </w:r>
            <w:hyperlink r:id="rId7" w:history="1">
              <w:r>
                <w:rPr>
                  <w:rFonts w:ascii="inherit" w:hAnsi="inherit"/>
                  <w:color w:val="0000FF"/>
                </w:rPr>
                <w:t>https://m.edsoo.ru/7f411a40</w:t>
              </w:r>
            </w:hyperlink>
          </w:p>
        </w:tc>
      </w:tr>
      <w:tr w:rsidR="00022A4A" w:rsidTr="008436B0">
        <w:trPr>
          <w:trHeight w:val="468"/>
        </w:trPr>
        <w:tc>
          <w:tcPr>
            <w:tcW w:w="710" w:type="dxa"/>
          </w:tcPr>
          <w:p w:rsidR="00022A4A" w:rsidRDefault="00022A4A" w:rsidP="008436B0">
            <w:pPr>
              <w:ind w:left="-770" w:right="-390" w:firstLine="77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544" w:type="dxa"/>
          </w:tcPr>
          <w:p w:rsidR="00022A4A" w:rsidRDefault="00022A4A" w:rsidP="008436B0">
            <w:pPr>
              <w:ind w:left="-770" w:right="-390" w:firstLine="770"/>
              <w:jc w:val="both"/>
              <w:rPr>
                <w:color w:val="000000"/>
              </w:rPr>
            </w:pPr>
            <w:r>
              <w:rPr>
                <w:color w:val="000000"/>
              </w:rPr>
              <w:t>Человек и воздух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rFonts w:ascii="inherit" w:hAnsi="inherit"/>
              </w:rPr>
              <w:t xml:space="preserve">Библиотека ЦОК </w:t>
            </w:r>
            <w:hyperlink r:id="rId8" w:history="1">
              <w:r>
                <w:rPr>
                  <w:rFonts w:ascii="inherit" w:hAnsi="inherit"/>
                  <w:color w:val="0000FF"/>
                </w:rPr>
                <w:t>https://m.edsoo.ru/7f411a40</w:t>
              </w:r>
            </w:hyperlink>
          </w:p>
        </w:tc>
      </w:tr>
      <w:tr w:rsidR="00022A4A" w:rsidTr="008436B0">
        <w:trPr>
          <w:trHeight w:val="468"/>
        </w:trPr>
        <w:tc>
          <w:tcPr>
            <w:tcW w:w="710" w:type="dxa"/>
          </w:tcPr>
          <w:p w:rsidR="00022A4A" w:rsidRDefault="00022A4A" w:rsidP="008436B0">
            <w:pPr>
              <w:ind w:left="-770" w:right="-390" w:firstLine="77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544" w:type="dxa"/>
          </w:tcPr>
          <w:p w:rsidR="00022A4A" w:rsidRDefault="00022A4A" w:rsidP="008436B0">
            <w:pPr>
              <w:ind w:left="-770" w:right="-390" w:firstLine="770"/>
              <w:jc w:val="both"/>
              <w:rPr>
                <w:color w:val="000000"/>
              </w:rPr>
            </w:pPr>
            <w:r>
              <w:rPr>
                <w:color w:val="000000"/>
              </w:rPr>
              <w:t>Человек и информация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rFonts w:ascii="inherit" w:hAnsi="inherit"/>
              </w:rPr>
              <w:t xml:space="preserve">Библиотека ЦОК </w:t>
            </w:r>
            <w:hyperlink r:id="rId9" w:history="1">
              <w:r>
                <w:rPr>
                  <w:rFonts w:ascii="inherit" w:hAnsi="inherit"/>
                  <w:color w:val="0000FF"/>
                </w:rPr>
                <w:t>https://m.edsoo.ru/7f411a40</w:t>
              </w:r>
            </w:hyperlink>
          </w:p>
        </w:tc>
      </w:tr>
      <w:tr w:rsidR="00022A4A" w:rsidTr="008436B0">
        <w:trPr>
          <w:trHeight w:val="468"/>
        </w:trPr>
        <w:tc>
          <w:tcPr>
            <w:tcW w:w="710" w:type="dxa"/>
          </w:tcPr>
          <w:p w:rsidR="00022A4A" w:rsidRDefault="00022A4A" w:rsidP="008436B0">
            <w:pPr>
              <w:ind w:left="-770" w:right="-390" w:firstLine="77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544" w:type="dxa"/>
          </w:tcPr>
          <w:p w:rsidR="00022A4A" w:rsidRDefault="00022A4A" w:rsidP="008436B0">
            <w:pPr>
              <w:ind w:left="-770" w:right="-390" w:firstLine="77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Итоговый урок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jc w:val="center"/>
              <w:rPr>
                <w:color w:val="000000"/>
              </w:rPr>
            </w:pPr>
            <w:r>
              <w:rPr>
                <w:rFonts w:ascii="inherit" w:hAnsi="inherit"/>
              </w:rPr>
              <w:t xml:space="preserve">Библиотека ЦОК </w:t>
            </w:r>
            <w:hyperlink r:id="rId10" w:history="1">
              <w:r>
                <w:rPr>
                  <w:rFonts w:ascii="inherit" w:hAnsi="inherit"/>
                  <w:color w:val="0000FF"/>
                </w:rPr>
                <w:t>https://m.edsoo.ru/7f411a40</w:t>
              </w:r>
            </w:hyperlink>
          </w:p>
        </w:tc>
      </w:tr>
      <w:tr w:rsidR="00022A4A" w:rsidTr="008436B0">
        <w:trPr>
          <w:trHeight w:val="468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:rsidR="00022A4A" w:rsidRDefault="00022A4A" w:rsidP="008436B0">
            <w:pPr>
              <w:ind w:left="-770" w:right="-390" w:firstLine="77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Всего:34 часа</w:t>
            </w:r>
          </w:p>
        </w:tc>
      </w:tr>
    </w:tbl>
    <w:p w:rsidR="00022A4A" w:rsidRDefault="00022A4A" w:rsidP="00022A4A">
      <w:pPr>
        <w:spacing w:line="259" w:lineRule="auto"/>
        <w:jc w:val="center"/>
        <w:rPr>
          <w:rFonts w:eastAsia="Calibri"/>
          <w:b/>
        </w:rPr>
      </w:pPr>
    </w:p>
    <w:p w:rsidR="00022A4A" w:rsidRDefault="00022A4A" w:rsidP="00022A4A">
      <w:pPr>
        <w:spacing w:line="259" w:lineRule="auto"/>
        <w:jc w:val="center"/>
        <w:rPr>
          <w:rFonts w:eastAsia="Calibri"/>
          <w:b/>
        </w:rPr>
      </w:pPr>
    </w:p>
    <w:p w:rsidR="00022A4A" w:rsidRDefault="00022A4A" w:rsidP="00022A4A">
      <w:pPr>
        <w:spacing w:line="259" w:lineRule="auto"/>
        <w:jc w:val="center"/>
        <w:rPr>
          <w:rFonts w:eastAsia="Calibri"/>
          <w:b/>
        </w:rPr>
      </w:pPr>
    </w:p>
    <w:p w:rsidR="00022A4A" w:rsidRDefault="00022A4A" w:rsidP="00022A4A">
      <w:pPr>
        <w:spacing w:line="259" w:lineRule="auto"/>
        <w:jc w:val="center"/>
        <w:rPr>
          <w:rFonts w:eastAsia="Calibri"/>
          <w:b/>
        </w:rPr>
      </w:pPr>
    </w:p>
    <w:p w:rsidR="00022A4A" w:rsidRDefault="00022A4A" w:rsidP="00022A4A">
      <w:pPr>
        <w:spacing w:line="259" w:lineRule="auto"/>
        <w:jc w:val="center"/>
        <w:rPr>
          <w:rFonts w:eastAsia="Calibri"/>
          <w:b/>
        </w:rPr>
      </w:pPr>
    </w:p>
    <w:p w:rsidR="00022A4A" w:rsidRDefault="00022A4A" w:rsidP="00022A4A">
      <w:pPr>
        <w:spacing w:line="259" w:lineRule="auto"/>
        <w:jc w:val="center"/>
        <w:rPr>
          <w:rFonts w:eastAsia="Calibri"/>
          <w:b/>
        </w:rPr>
      </w:pPr>
    </w:p>
    <w:p w:rsidR="00022A4A" w:rsidRDefault="00022A4A" w:rsidP="00022A4A">
      <w:pPr>
        <w:spacing w:line="259" w:lineRule="auto"/>
        <w:jc w:val="center"/>
        <w:rPr>
          <w:rFonts w:eastAsia="Calibri"/>
          <w:b/>
        </w:rPr>
      </w:pPr>
    </w:p>
    <w:p w:rsidR="00646B09" w:rsidRDefault="00646B09">
      <w:bookmarkStart w:id="0" w:name="_GoBack"/>
      <w:bookmarkEnd w:id="0"/>
    </w:p>
    <w:sectPr w:rsidR="0064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35D3"/>
    <w:multiLevelType w:val="multilevel"/>
    <w:tmpl w:val="22BC35D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">
    <w:nsid w:val="46B54BF5"/>
    <w:multiLevelType w:val="multilevel"/>
    <w:tmpl w:val="46B54B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6263F"/>
    <w:multiLevelType w:val="multilevel"/>
    <w:tmpl w:val="4B86263F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4A"/>
    <w:rsid w:val="00022A4A"/>
    <w:rsid w:val="006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E2E3B-6240-4A1A-9629-5CF81A06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22A4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22A4A"/>
    <w:rPr>
      <w:b/>
      <w:bCs/>
    </w:rPr>
  </w:style>
  <w:style w:type="paragraph" w:styleId="a5">
    <w:name w:val="List Paragraph"/>
    <w:basedOn w:val="a"/>
    <w:uiPriority w:val="34"/>
    <w:qFormat/>
    <w:rsid w:val="00022A4A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FontStyle20">
    <w:name w:val="Font Style20"/>
    <w:rsid w:val="00022A4A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21">
    <w:name w:val="Font Style21"/>
    <w:rsid w:val="00022A4A"/>
    <w:rPr>
      <w:rFonts w:ascii="Times New Roman" w:hAnsi="Times New Roman" w:cs="Times New Roman" w:hint="default"/>
      <w:sz w:val="20"/>
    </w:rPr>
  </w:style>
  <w:style w:type="paragraph" w:customStyle="1" w:styleId="Default">
    <w:name w:val="Default"/>
    <w:rsid w:val="00022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22A4A"/>
  </w:style>
  <w:style w:type="character" w:customStyle="1" w:styleId="c10">
    <w:name w:val="c10"/>
    <w:rsid w:val="0002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a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3774</Words>
  <Characters>21513</Characters>
  <Application>Microsoft Office Word</Application>
  <DocSecurity>0</DocSecurity>
  <Lines>179</Lines>
  <Paragraphs>50</Paragraphs>
  <ScaleCrop>false</ScaleCrop>
  <Company/>
  <LinksUpToDate>false</LinksUpToDate>
  <CharactersWithSpaces>25237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2023-10-04T15:48:00Z</dcterms:created>
  <dcterms:modified xsi:type="dcterms:W3CDTF">2023-10-04T15:49:00Z</dcterms:modified>
</cp:coreProperties>
</file>