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C42" w:rsidRPr="001268AC" w:rsidRDefault="00153C42" w:rsidP="00153C42">
      <w:pPr>
        <w:tabs>
          <w:tab w:val="left" w:pos="426"/>
        </w:tabs>
        <w:suppressAutoHyphens/>
        <w:spacing w:after="0" w:line="240" w:lineRule="auto"/>
        <w:contextualSpacing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eastAsia="ar-SA"/>
        </w:rPr>
      </w:pPr>
      <w:r w:rsidRPr="001268AC">
        <w:rPr>
          <w:rFonts w:ascii="Times New Roman" w:eastAsia="Arial Unicode MS" w:hAnsi="Times New Roman"/>
          <w:b/>
          <w:kern w:val="1"/>
          <w:sz w:val="24"/>
          <w:szCs w:val="24"/>
          <w:lang w:eastAsia="ar-SA"/>
        </w:rPr>
        <w:t xml:space="preserve">Государственное казенное общеобразовательное учреждение  </w:t>
      </w:r>
    </w:p>
    <w:p w:rsidR="00153C42" w:rsidRPr="001268AC" w:rsidRDefault="00153C42" w:rsidP="00153C42">
      <w:pPr>
        <w:tabs>
          <w:tab w:val="left" w:pos="426"/>
        </w:tabs>
        <w:suppressAutoHyphens/>
        <w:spacing w:after="0" w:line="240" w:lineRule="auto"/>
        <w:contextualSpacing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eastAsia="ar-SA"/>
        </w:rPr>
      </w:pPr>
      <w:r w:rsidRPr="001268AC">
        <w:rPr>
          <w:rFonts w:ascii="Times New Roman" w:eastAsia="Arial Unicode MS" w:hAnsi="Times New Roman"/>
          <w:b/>
          <w:kern w:val="1"/>
          <w:sz w:val="24"/>
          <w:szCs w:val="24"/>
          <w:lang w:eastAsia="ar-SA"/>
        </w:rPr>
        <w:t>«Специальная (коррекционная) школа-интернат № 68»</w:t>
      </w:r>
    </w:p>
    <w:p w:rsidR="00153C42" w:rsidRPr="001268AC" w:rsidRDefault="00153C42" w:rsidP="00153C42">
      <w:pPr>
        <w:tabs>
          <w:tab w:val="left" w:pos="426"/>
        </w:tabs>
        <w:suppressAutoHyphens/>
        <w:spacing w:after="0" w:line="240" w:lineRule="auto"/>
        <w:contextualSpacing/>
        <w:jc w:val="center"/>
        <w:rPr>
          <w:rFonts w:ascii="Times New Roman" w:eastAsia="Arial Unicode MS" w:hAnsi="Times New Roman"/>
          <w:b/>
          <w:kern w:val="1"/>
          <w:sz w:val="24"/>
          <w:szCs w:val="24"/>
          <w:lang w:eastAsia="ar-SA"/>
        </w:rPr>
      </w:pPr>
      <w:r w:rsidRPr="001268AC">
        <w:rPr>
          <w:rFonts w:ascii="Times New Roman" w:eastAsia="Arial Unicode MS" w:hAnsi="Times New Roman"/>
          <w:b/>
          <w:kern w:val="1"/>
          <w:sz w:val="24"/>
          <w:szCs w:val="24"/>
          <w:lang w:eastAsia="ar-SA"/>
        </w:rPr>
        <w:t>г. Орска Оренбургской области</w:t>
      </w:r>
    </w:p>
    <w:p w:rsidR="00153C42" w:rsidRPr="001268AC" w:rsidRDefault="00153C42" w:rsidP="00153C42">
      <w:pPr>
        <w:tabs>
          <w:tab w:val="left" w:pos="426"/>
        </w:tabs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kern w:val="1"/>
          <w:sz w:val="24"/>
          <w:szCs w:val="24"/>
          <w:lang w:eastAsia="ar-SA"/>
        </w:rPr>
      </w:pPr>
    </w:p>
    <w:tbl>
      <w:tblPr>
        <w:tblpPr w:leftFromText="180" w:rightFromText="180" w:vertAnchor="text" w:horzAnchor="margin" w:tblpX="-318" w:tblpY="153"/>
        <w:tblW w:w="10065" w:type="dxa"/>
        <w:tblLayout w:type="fixed"/>
        <w:tblLook w:val="0000" w:firstRow="0" w:lastRow="0" w:firstColumn="0" w:lastColumn="0" w:noHBand="0" w:noVBand="0"/>
      </w:tblPr>
      <w:tblGrid>
        <w:gridCol w:w="3149"/>
        <w:gridCol w:w="3385"/>
        <w:gridCol w:w="3531"/>
      </w:tblGrid>
      <w:tr w:rsidR="00153C42" w:rsidRPr="001268AC" w:rsidTr="00844E02">
        <w:tc>
          <w:tcPr>
            <w:tcW w:w="3149" w:type="dxa"/>
          </w:tcPr>
          <w:p w:rsidR="00153C42" w:rsidRPr="001268AC" w:rsidRDefault="00153C42" w:rsidP="00153C42">
            <w:pPr>
              <w:tabs>
                <w:tab w:val="left" w:pos="426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268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Рассмотрена</w:t>
            </w:r>
          </w:p>
          <w:p w:rsidR="00153C42" w:rsidRPr="001268AC" w:rsidRDefault="00153C42" w:rsidP="00153C4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68AC">
              <w:rPr>
                <w:rFonts w:ascii="Times New Roman" w:hAnsi="Times New Roman"/>
                <w:sz w:val="24"/>
                <w:szCs w:val="24"/>
                <w:lang w:eastAsia="ru-RU"/>
              </w:rPr>
              <w:t>на заседании МО</w:t>
            </w:r>
          </w:p>
          <w:p w:rsidR="00153C42" w:rsidRPr="001268AC" w:rsidRDefault="00153C42" w:rsidP="00153C42">
            <w:pPr>
              <w:tabs>
                <w:tab w:val="left" w:pos="426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68AC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 № 4</w:t>
            </w:r>
          </w:p>
          <w:p w:rsidR="00153C42" w:rsidRPr="001268AC" w:rsidRDefault="00153C42" w:rsidP="00153C4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68AC">
              <w:rPr>
                <w:rFonts w:ascii="Times New Roman" w:hAnsi="Times New Roman"/>
                <w:sz w:val="24"/>
                <w:szCs w:val="24"/>
                <w:lang w:eastAsia="ru-RU"/>
              </w:rPr>
              <w:t>от «30» августа 2023 г.</w:t>
            </w:r>
          </w:p>
          <w:p w:rsidR="00153C42" w:rsidRPr="001268AC" w:rsidRDefault="00153C42" w:rsidP="00153C4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85" w:type="dxa"/>
          </w:tcPr>
          <w:p w:rsidR="00153C42" w:rsidRPr="001268AC" w:rsidRDefault="00153C42" w:rsidP="00153C42">
            <w:pPr>
              <w:tabs>
                <w:tab w:val="left" w:pos="426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268A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Согласована</w:t>
            </w:r>
          </w:p>
          <w:p w:rsidR="00153C42" w:rsidRPr="001268AC" w:rsidRDefault="00153C42" w:rsidP="00153C4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68AC">
              <w:rPr>
                <w:rFonts w:ascii="Times New Roman" w:hAnsi="Times New Roman"/>
                <w:sz w:val="24"/>
                <w:szCs w:val="24"/>
                <w:lang w:eastAsia="ru-RU"/>
              </w:rPr>
              <w:t>зам. директора по УВР</w:t>
            </w:r>
          </w:p>
          <w:p w:rsidR="00153C42" w:rsidRPr="001268AC" w:rsidRDefault="00153C42" w:rsidP="00153C4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68AC">
              <w:rPr>
                <w:rFonts w:ascii="Times New Roman" w:hAnsi="Times New Roman"/>
                <w:sz w:val="24"/>
                <w:szCs w:val="24"/>
                <w:lang w:eastAsia="ru-RU"/>
              </w:rPr>
              <w:t>_______ М.А. Колиниченко</w:t>
            </w:r>
          </w:p>
          <w:p w:rsidR="00153C42" w:rsidRPr="001268AC" w:rsidRDefault="00153C42" w:rsidP="00153C4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68AC">
              <w:rPr>
                <w:rFonts w:ascii="Times New Roman" w:hAnsi="Times New Roman"/>
                <w:sz w:val="24"/>
                <w:szCs w:val="24"/>
                <w:lang w:eastAsia="ru-RU"/>
              </w:rPr>
              <w:t>«3</w:t>
            </w:r>
            <w:r w:rsidR="00A1161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1268AC">
              <w:rPr>
                <w:rFonts w:ascii="Times New Roman" w:hAnsi="Times New Roman"/>
                <w:sz w:val="24"/>
                <w:szCs w:val="24"/>
                <w:lang w:eastAsia="ru-RU"/>
              </w:rPr>
              <w:t>» августа 2023</w:t>
            </w:r>
            <w:r w:rsidR="00A116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268AC">
              <w:rPr>
                <w:rFonts w:ascii="Times New Roman" w:hAnsi="Times New Roman"/>
                <w:sz w:val="24"/>
                <w:szCs w:val="24"/>
                <w:lang w:eastAsia="ru-RU"/>
              </w:rPr>
              <w:t>г.</w:t>
            </w:r>
          </w:p>
          <w:p w:rsidR="00153C42" w:rsidRPr="001268AC" w:rsidRDefault="00153C42" w:rsidP="00153C4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31" w:type="dxa"/>
          </w:tcPr>
          <w:p w:rsidR="00844E02" w:rsidRPr="00844E02" w:rsidRDefault="00844E02" w:rsidP="00844E02">
            <w:pPr>
              <w:tabs>
                <w:tab w:val="left" w:pos="426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44E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:rsidR="00844E02" w:rsidRPr="00844E02" w:rsidRDefault="00844E02" w:rsidP="00844E02">
            <w:pPr>
              <w:tabs>
                <w:tab w:val="left" w:pos="162"/>
              </w:tabs>
              <w:spacing w:after="0" w:line="240" w:lineRule="auto"/>
              <w:ind w:right="-25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44E02">
              <w:rPr>
                <w:rFonts w:ascii="Times New Roman" w:hAnsi="Times New Roman"/>
                <w:sz w:val="24"/>
                <w:szCs w:val="24"/>
                <w:lang w:eastAsia="ru-RU"/>
              </w:rPr>
              <w:t>И.</w:t>
            </w:r>
            <w:proofErr w:type="gramStart"/>
            <w:r w:rsidRPr="00844E02">
              <w:rPr>
                <w:rFonts w:ascii="Times New Roman" w:hAnsi="Times New Roman"/>
                <w:sz w:val="24"/>
                <w:szCs w:val="24"/>
                <w:lang w:eastAsia="ru-RU"/>
              </w:rPr>
              <w:t>о.директора</w:t>
            </w:r>
            <w:proofErr w:type="spellEnd"/>
            <w:proofErr w:type="gramEnd"/>
            <w:r w:rsidRPr="00844E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школы-интерната</w:t>
            </w:r>
          </w:p>
          <w:p w:rsidR="00844E02" w:rsidRPr="00844E02" w:rsidRDefault="00844E02" w:rsidP="00844E0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E02">
              <w:rPr>
                <w:rFonts w:ascii="Times New Roman" w:hAnsi="Times New Roman"/>
                <w:sz w:val="24"/>
                <w:szCs w:val="24"/>
                <w:lang w:eastAsia="ru-RU"/>
              </w:rPr>
              <w:t>__________Н.В. Смалий</w:t>
            </w:r>
          </w:p>
          <w:p w:rsidR="00844E02" w:rsidRPr="00844E02" w:rsidRDefault="00844E02" w:rsidP="00844E0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E02">
              <w:rPr>
                <w:rFonts w:ascii="Times New Roman" w:hAnsi="Times New Roman"/>
                <w:sz w:val="24"/>
                <w:szCs w:val="24"/>
                <w:lang w:eastAsia="ru-RU"/>
              </w:rPr>
              <w:t>Приказ № 83/5</w:t>
            </w:r>
          </w:p>
          <w:p w:rsidR="00844E02" w:rsidRPr="00844E02" w:rsidRDefault="00844E02" w:rsidP="00844E0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4E02">
              <w:rPr>
                <w:rFonts w:ascii="Times New Roman" w:hAnsi="Times New Roman"/>
                <w:sz w:val="24"/>
                <w:szCs w:val="24"/>
                <w:lang w:eastAsia="ru-RU"/>
              </w:rPr>
              <w:t>от «31» августа 2023 г.</w:t>
            </w:r>
          </w:p>
          <w:p w:rsidR="00153C42" w:rsidRPr="001268AC" w:rsidRDefault="00153C42" w:rsidP="00153C4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53C42" w:rsidRPr="001268AC" w:rsidTr="00844E02">
        <w:tc>
          <w:tcPr>
            <w:tcW w:w="3149" w:type="dxa"/>
          </w:tcPr>
          <w:p w:rsidR="00153C42" w:rsidRPr="001268AC" w:rsidRDefault="00153C42" w:rsidP="00153C42">
            <w:pPr>
              <w:tabs>
                <w:tab w:val="left" w:pos="426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85" w:type="dxa"/>
          </w:tcPr>
          <w:p w:rsidR="00153C42" w:rsidRPr="001268AC" w:rsidRDefault="00153C42" w:rsidP="00153C42">
            <w:pPr>
              <w:tabs>
                <w:tab w:val="left" w:pos="426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31" w:type="dxa"/>
          </w:tcPr>
          <w:p w:rsidR="00153C42" w:rsidRPr="001268AC" w:rsidRDefault="00153C42" w:rsidP="00153C42">
            <w:pPr>
              <w:tabs>
                <w:tab w:val="left" w:pos="426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53C42" w:rsidRPr="001268AC" w:rsidRDefault="00153C42" w:rsidP="00153C42">
      <w:pPr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</w:p>
    <w:p w:rsidR="00153C42" w:rsidRPr="001268AC" w:rsidRDefault="00153C42" w:rsidP="00153C42">
      <w:pPr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</w:p>
    <w:p w:rsidR="00153C42" w:rsidRPr="001268AC" w:rsidRDefault="00153C42" w:rsidP="00153C42">
      <w:pPr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</w:p>
    <w:p w:rsidR="00153C42" w:rsidRPr="001268AC" w:rsidRDefault="00153C42" w:rsidP="00153C42">
      <w:pPr>
        <w:tabs>
          <w:tab w:val="left" w:pos="426"/>
        </w:tabs>
        <w:jc w:val="center"/>
        <w:rPr>
          <w:rFonts w:ascii="Times New Roman" w:hAnsi="Times New Roman"/>
          <w:b/>
          <w:sz w:val="24"/>
          <w:szCs w:val="24"/>
        </w:rPr>
      </w:pPr>
      <w:r w:rsidRPr="001268AC">
        <w:rPr>
          <w:rFonts w:ascii="Times New Roman" w:hAnsi="Times New Roman"/>
          <w:b/>
          <w:sz w:val="24"/>
          <w:szCs w:val="24"/>
        </w:rPr>
        <w:t>АДАПТИРОВАННАЯ РАБОЧАЯ ПРОГРАММА</w:t>
      </w:r>
    </w:p>
    <w:p w:rsidR="00153C42" w:rsidRPr="001268AC" w:rsidRDefault="00153C42" w:rsidP="00153C42">
      <w:pPr>
        <w:tabs>
          <w:tab w:val="left" w:pos="42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3C42" w:rsidRPr="001268AC" w:rsidRDefault="00153C42" w:rsidP="00153C42">
      <w:pPr>
        <w:tabs>
          <w:tab w:val="left" w:pos="426"/>
        </w:tabs>
        <w:spacing w:after="0" w:line="259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1268AC">
        <w:rPr>
          <w:rFonts w:ascii="Times New Roman" w:eastAsia="Calibri" w:hAnsi="Times New Roman"/>
          <w:b/>
          <w:sz w:val="28"/>
          <w:szCs w:val="28"/>
        </w:rPr>
        <w:t>по развитию речи</w:t>
      </w:r>
    </w:p>
    <w:p w:rsidR="00153C42" w:rsidRPr="001268AC" w:rsidRDefault="00153C42" w:rsidP="00153C42">
      <w:pPr>
        <w:tabs>
          <w:tab w:val="left" w:pos="426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153C42" w:rsidRPr="001268AC" w:rsidRDefault="00153C42" w:rsidP="00153C42">
      <w:pPr>
        <w:tabs>
          <w:tab w:val="left" w:pos="42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268AC">
        <w:rPr>
          <w:rFonts w:ascii="Times New Roman" w:hAnsi="Times New Roman"/>
          <w:b/>
          <w:sz w:val="24"/>
          <w:szCs w:val="24"/>
        </w:rPr>
        <w:t xml:space="preserve">для слабослышащих и позднооглохших обучающихся (вариант 2.2.) </w:t>
      </w:r>
    </w:p>
    <w:p w:rsidR="00153C42" w:rsidRPr="001268AC" w:rsidRDefault="00153C42" w:rsidP="00153C42">
      <w:pPr>
        <w:tabs>
          <w:tab w:val="left" w:pos="42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268AC">
        <w:rPr>
          <w:rFonts w:ascii="Times New Roman" w:hAnsi="Times New Roman"/>
          <w:b/>
          <w:sz w:val="24"/>
          <w:szCs w:val="24"/>
        </w:rPr>
        <w:t xml:space="preserve">   1</w:t>
      </w:r>
      <w:r w:rsidRPr="001268AC">
        <w:rPr>
          <w:rFonts w:ascii="Times New Roman" w:hAnsi="Times New Roman"/>
          <w:b/>
          <w:sz w:val="24"/>
          <w:szCs w:val="24"/>
        </w:rPr>
        <w:tab/>
        <w:t xml:space="preserve">класса </w:t>
      </w:r>
    </w:p>
    <w:p w:rsidR="00153C42" w:rsidRPr="001268AC" w:rsidRDefault="00153C42" w:rsidP="00153C42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53C42" w:rsidRPr="001268AC" w:rsidRDefault="00153C42" w:rsidP="00153C42">
      <w:pPr>
        <w:tabs>
          <w:tab w:val="left" w:pos="42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268AC">
        <w:rPr>
          <w:rFonts w:ascii="Times New Roman" w:hAnsi="Times New Roman"/>
          <w:b/>
          <w:sz w:val="24"/>
          <w:szCs w:val="24"/>
        </w:rPr>
        <w:t xml:space="preserve">на </w:t>
      </w:r>
      <w:r w:rsidRPr="001268AC">
        <w:rPr>
          <w:rFonts w:ascii="Times New Roman" w:hAnsi="Times New Roman"/>
          <w:b/>
          <w:sz w:val="24"/>
          <w:szCs w:val="24"/>
        </w:rPr>
        <w:tab/>
        <w:t xml:space="preserve">2023-2024 учебный год </w:t>
      </w:r>
    </w:p>
    <w:p w:rsidR="00153C42" w:rsidRPr="001268AC" w:rsidRDefault="00153C42" w:rsidP="00153C42">
      <w:pPr>
        <w:tabs>
          <w:tab w:val="left" w:pos="42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3C42" w:rsidRPr="001268AC" w:rsidRDefault="00153C42" w:rsidP="00153C42">
      <w:pPr>
        <w:tabs>
          <w:tab w:val="left" w:pos="426"/>
        </w:tabs>
        <w:rPr>
          <w:rFonts w:ascii="Times New Roman" w:hAnsi="Times New Roman"/>
          <w:b/>
          <w:sz w:val="24"/>
          <w:szCs w:val="24"/>
        </w:rPr>
      </w:pPr>
    </w:p>
    <w:p w:rsidR="00153C42" w:rsidRPr="001268AC" w:rsidRDefault="00153C42" w:rsidP="00153C42">
      <w:pPr>
        <w:tabs>
          <w:tab w:val="left" w:pos="426"/>
        </w:tabs>
        <w:rPr>
          <w:rFonts w:ascii="Times New Roman" w:hAnsi="Times New Roman"/>
          <w:b/>
          <w:sz w:val="24"/>
          <w:szCs w:val="24"/>
        </w:rPr>
      </w:pPr>
    </w:p>
    <w:p w:rsidR="00153C42" w:rsidRPr="001268AC" w:rsidRDefault="00153C42" w:rsidP="00153C42">
      <w:pPr>
        <w:tabs>
          <w:tab w:val="left" w:pos="426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153C42" w:rsidRPr="001268AC" w:rsidRDefault="00153C42" w:rsidP="00153C42">
      <w:pPr>
        <w:tabs>
          <w:tab w:val="left" w:pos="426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153C42" w:rsidRPr="001268AC" w:rsidRDefault="00153C42" w:rsidP="00153C42">
      <w:pPr>
        <w:tabs>
          <w:tab w:val="left" w:pos="426"/>
        </w:tabs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21"/>
        <w:gridCol w:w="6334"/>
      </w:tblGrid>
      <w:tr w:rsidR="001268AC" w:rsidRPr="001268AC" w:rsidTr="00D04329">
        <w:tc>
          <w:tcPr>
            <w:tcW w:w="3085" w:type="dxa"/>
          </w:tcPr>
          <w:p w:rsidR="00153C42" w:rsidRPr="001268AC" w:rsidRDefault="00153C42" w:rsidP="00153C42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8AC">
              <w:rPr>
                <w:rFonts w:ascii="Times New Roman" w:hAnsi="Times New Roman"/>
                <w:b/>
                <w:sz w:val="24"/>
                <w:szCs w:val="24"/>
              </w:rPr>
              <w:t>Принята</w:t>
            </w:r>
          </w:p>
          <w:p w:rsidR="00153C42" w:rsidRPr="001268AC" w:rsidRDefault="00153C42" w:rsidP="00153C42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8AC">
              <w:rPr>
                <w:rFonts w:ascii="Times New Roman" w:hAnsi="Times New Roman"/>
                <w:sz w:val="24"/>
                <w:szCs w:val="24"/>
              </w:rPr>
              <w:t>Протокол педагогического совета №   6</w:t>
            </w:r>
          </w:p>
          <w:p w:rsidR="00153C42" w:rsidRPr="001268AC" w:rsidRDefault="00153C42" w:rsidP="00153C42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8AC">
              <w:rPr>
                <w:rFonts w:ascii="Times New Roman" w:hAnsi="Times New Roman"/>
                <w:sz w:val="24"/>
                <w:szCs w:val="24"/>
              </w:rPr>
              <w:t>от «31» августа 2023 г</w:t>
            </w:r>
          </w:p>
          <w:p w:rsidR="00153C42" w:rsidRPr="001268AC" w:rsidRDefault="00153C42" w:rsidP="00153C42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53C42" w:rsidRPr="001268AC" w:rsidRDefault="00153C42" w:rsidP="00153C42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6" w:type="dxa"/>
          </w:tcPr>
          <w:p w:rsidR="00153C42" w:rsidRPr="001268AC" w:rsidRDefault="00153C42" w:rsidP="00153C42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8AC">
              <w:rPr>
                <w:rFonts w:ascii="Times New Roman" w:hAnsi="Times New Roman"/>
                <w:b/>
                <w:sz w:val="24"/>
                <w:szCs w:val="24"/>
              </w:rPr>
              <w:t xml:space="preserve">              Разработана</w:t>
            </w:r>
          </w:p>
          <w:p w:rsidR="00153C42" w:rsidRPr="001268AC" w:rsidRDefault="00153C42" w:rsidP="00153C42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8AC">
              <w:rPr>
                <w:rFonts w:ascii="Times New Roman" w:hAnsi="Times New Roman"/>
                <w:sz w:val="24"/>
                <w:szCs w:val="24"/>
              </w:rPr>
              <w:t xml:space="preserve">                        учителем начальных классов</w:t>
            </w:r>
          </w:p>
          <w:p w:rsidR="00153C42" w:rsidRPr="001268AC" w:rsidRDefault="00153C42" w:rsidP="00153C42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8AC">
              <w:rPr>
                <w:rFonts w:ascii="Times New Roman" w:hAnsi="Times New Roman"/>
                <w:sz w:val="24"/>
                <w:szCs w:val="24"/>
              </w:rPr>
              <w:t xml:space="preserve">                 первой квалификационной категории</w:t>
            </w:r>
          </w:p>
          <w:p w:rsidR="00153C42" w:rsidRPr="001268AC" w:rsidRDefault="00153C42" w:rsidP="00153C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8AC">
              <w:rPr>
                <w:rFonts w:ascii="Times New Roman" w:hAnsi="Times New Roman"/>
                <w:sz w:val="24"/>
                <w:szCs w:val="24"/>
              </w:rPr>
              <w:t xml:space="preserve">                 Селиверстовой Натальей Юрьевной  </w:t>
            </w:r>
          </w:p>
          <w:p w:rsidR="00153C42" w:rsidRPr="001268AC" w:rsidRDefault="00153C42" w:rsidP="00153C42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8AC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153C42" w:rsidRPr="001268AC" w:rsidRDefault="00153C42" w:rsidP="00153C42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8A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1268AC" w:rsidRPr="001268AC" w:rsidTr="00D04329">
        <w:tc>
          <w:tcPr>
            <w:tcW w:w="3085" w:type="dxa"/>
          </w:tcPr>
          <w:p w:rsidR="00153C42" w:rsidRPr="001268AC" w:rsidRDefault="00153C42" w:rsidP="00153C42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6" w:type="dxa"/>
          </w:tcPr>
          <w:p w:rsidR="00153C42" w:rsidRPr="001268AC" w:rsidRDefault="00153C42" w:rsidP="00153C42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53C42" w:rsidRPr="001268AC" w:rsidRDefault="00153C42" w:rsidP="00153C42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53C42" w:rsidRPr="001268AC" w:rsidRDefault="00153C42" w:rsidP="00153C42">
      <w:pPr>
        <w:tabs>
          <w:tab w:val="left" w:pos="426"/>
        </w:tabs>
        <w:rPr>
          <w:rFonts w:ascii="Times New Roman" w:hAnsi="Times New Roman"/>
          <w:b/>
          <w:sz w:val="24"/>
          <w:szCs w:val="24"/>
        </w:rPr>
      </w:pPr>
    </w:p>
    <w:p w:rsidR="00153C42" w:rsidRPr="001268AC" w:rsidRDefault="00153C42" w:rsidP="00153C42">
      <w:pPr>
        <w:tabs>
          <w:tab w:val="left" w:pos="426"/>
        </w:tabs>
        <w:rPr>
          <w:rFonts w:ascii="Times New Roman" w:hAnsi="Times New Roman"/>
          <w:sz w:val="24"/>
          <w:szCs w:val="24"/>
        </w:rPr>
      </w:pPr>
    </w:p>
    <w:p w:rsidR="00153C42" w:rsidRPr="001268AC" w:rsidRDefault="00153C42" w:rsidP="00153C42">
      <w:pPr>
        <w:tabs>
          <w:tab w:val="left" w:pos="426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1268AC">
        <w:rPr>
          <w:rFonts w:ascii="Times New Roman" w:hAnsi="Times New Roman"/>
          <w:b/>
          <w:bCs/>
          <w:sz w:val="24"/>
          <w:szCs w:val="24"/>
        </w:rPr>
        <w:t>Орск, 2023</w:t>
      </w:r>
    </w:p>
    <w:p w:rsidR="00336B5B" w:rsidRPr="001268AC" w:rsidRDefault="00336B5B" w:rsidP="001268AC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right="283" w:firstLine="709"/>
        <w:jc w:val="center"/>
        <w:rPr>
          <w:rFonts w:ascii="Times New Roman" w:hAnsi="Times New Roman"/>
          <w:b/>
          <w:sz w:val="24"/>
          <w:szCs w:val="24"/>
        </w:rPr>
      </w:pPr>
      <w:r w:rsidRPr="001268AC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E656D3" w:rsidRPr="001268AC" w:rsidRDefault="00E656D3" w:rsidP="00E656D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SimSun" w:hAnsi="Times New Roman"/>
          <w:sz w:val="24"/>
          <w:szCs w:val="24"/>
          <w:lang w:eastAsia="zh-CN"/>
        </w:rPr>
      </w:pPr>
      <w:r w:rsidRPr="001268AC">
        <w:rPr>
          <w:rFonts w:ascii="Times New Roman" w:eastAsia="SimSun" w:hAnsi="Times New Roman"/>
          <w:sz w:val="24"/>
          <w:szCs w:val="24"/>
          <w:lang w:eastAsia="zh-CN"/>
        </w:rPr>
        <w:t>Исходными документами для составления рабочей программы являются:</w:t>
      </w:r>
    </w:p>
    <w:p w:rsidR="00E656D3" w:rsidRPr="001268AC" w:rsidRDefault="00E656D3" w:rsidP="00E656D3">
      <w:pPr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  <w:r w:rsidRPr="001268AC">
        <w:rPr>
          <w:rFonts w:ascii="Times New Roman" w:eastAsia="SimSun" w:hAnsi="Times New Roman"/>
          <w:bCs/>
          <w:iCs/>
          <w:sz w:val="24"/>
          <w:szCs w:val="24"/>
          <w:lang w:eastAsia="zh-CN"/>
        </w:rPr>
        <w:t xml:space="preserve">1. </w:t>
      </w:r>
      <w:r w:rsidRPr="001268AC">
        <w:rPr>
          <w:rFonts w:ascii="Times New Roman" w:eastAsia="SimSun" w:hAnsi="Times New Roman"/>
          <w:sz w:val="24"/>
          <w:szCs w:val="24"/>
          <w:lang w:eastAsia="zh-CN"/>
        </w:rPr>
        <w:t>Федеральный</w:t>
      </w:r>
      <w:r w:rsidRPr="001268AC">
        <w:rPr>
          <w:rFonts w:ascii="Times New Roman" w:eastAsia="SimSun" w:hAnsi="Times New Roman"/>
          <w:spacing w:val="1"/>
          <w:sz w:val="24"/>
          <w:szCs w:val="24"/>
          <w:lang w:eastAsia="zh-CN"/>
        </w:rPr>
        <w:t xml:space="preserve"> </w:t>
      </w:r>
      <w:r w:rsidRPr="001268AC">
        <w:rPr>
          <w:rFonts w:ascii="Times New Roman" w:eastAsia="SimSun" w:hAnsi="Times New Roman"/>
          <w:sz w:val="24"/>
          <w:szCs w:val="24"/>
          <w:lang w:eastAsia="zh-CN"/>
        </w:rPr>
        <w:t>закон</w:t>
      </w:r>
      <w:r w:rsidRPr="001268AC">
        <w:rPr>
          <w:rFonts w:ascii="Times New Roman" w:eastAsia="SimSun" w:hAnsi="Times New Roman"/>
          <w:spacing w:val="1"/>
          <w:sz w:val="24"/>
          <w:szCs w:val="24"/>
          <w:lang w:eastAsia="zh-CN"/>
        </w:rPr>
        <w:t xml:space="preserve"> </w:t>
      </w:r>
      <w:r w:rsidRPr="001268AC">
        <w:rPr>
          <w:rFonts w:ascii="Times New Roman" w:eastAsia="SimSun" w:hAnsi="Times New Roman"/>
          <w:sz w:val="24"/>
          <w:szCs w:val="24"/>
          <w:lang w:eastAsia="zh-CN"/>
        </w:rPr>
        <w:t>от</w:t>
      </w:r>
      <w:r w:rsidRPr="001268AC">
        <w:rPr>
          <w:rFonts w:ascii="Times New Roman" w:eastAsia="SimSun" w:hAnsi="Times New Roman"/>
          <w:spacing w:val="1"/>
          <w:sz w:val="24"/>
          <w:szCs w:val="24"/>
          <w:lang w:eastAsia="zh-CN"/>
        </w:rPr>
        <w:t xml:space="preserve"> </w:t>
      </w:r>
      <w:r w:rsidRPr="001268AC">
        <w:rPr>
          <w:rFonts w:ascii="Times New Roman" w:eastAsia="SimSun" w:hAnsi="Times New Roman"/>
          <w:sz w:val="24"/>
          <w:szCs w:val="24"/>
          <w:lang w:eastAsia="zh-CN"/>
        </w:rPr>
        <w:t>29.12.2012</w:t>
      </w:r>
      <w:r w:rsidRPr="001268AC">
        <w:rPr>
          <w:rFonts w:ascii="Times New Roman" w:eastAsia="SimSun" w:hAnsi="Times New Roman"/>
          <w:spacing w:val="1"/>
          <w:sz w:val="24"/>
          <w:szCs w:val="24"/>
          <w:lang w:eastAsia="zh-CN"/>
        </w:rPr>
        <w:t xml:space="preserve"> </w:t>
      </w:r>
      <w:r w:rsidRPr="001268AC">
        <w:rPr>
          <w:rFonts w:ascii="Times New Roman" w:eastAsia="SimSun" w:hAnsi="Times New Roman"/>
          <w:sz w:val="24"/>
          <w:szCs w:val="24"/>
          <w:lang w:eastAsia="zh-CN"/>
        </w:rPr>
        <w:t>г.</w:t>
      </w:r>
      <w:r w:rsidRPr="001268AC">
        <w:rPr>
          <w:rFonts w:ascii="Times New Roman" w:eastAsia="SimSun" w:hAnsi="Times New Roman"/>
          <w:spacing w:val="1"/>
          <w:sz w:val="24"/>
          <w:szCs w:val="24"/>
          <w:lang w:eastAsia="zh-CN"/>
        </w:rPr>
        <w:t xml:space="preserve"> </w:t>
      </w:r>
      <w:r w:rsidRPr="001268AC">
        <w:rPr>
          <w:rFonts w:ascii="Times New Roman" w:eastAsia="SimSun" w:hAnsi="Times New Roman"/>
          <w:sz w:val="24"/>
          <w:szCs w:val="24"/>
          <w:lang w:eastAsia="zh-CN"/>
        </w:rPr>
        <w:t>№</w:t>
      </w:r>
      <w:r w:rsidRPr="001268AC">
        <w:rPr>
          <w:rFonts w:ascii="Times New Roman" w:eastAsia="SimSun" w:hAnsi="Times New Roman"/>
          <w:spacing w:val="1"/>
          <w:sz w:val="24"/>
          <w:szCs w:val="24"/>
          <w:lang w:eastAsia="zh-CN"/>
        </w:rPr>
        <w:t xml:space="preserve"> </w:t>
      </w:r>
      <w:r w:rsidRPr="001268AC">
        <w:rPr>
          <w:rFonts w:ascii="Times New Roman" w:eastAsia="SimSun" w:hAnsi="Times New Roman"/>
          <w:sz w:val="24"/>
          <w:szCs w:val="24"/>
          <w:lang w:eastAsia="zh-CN"/>
        </w:rPr>
        <w:t>273-ФЗ</w:t>
      </w:r>
      <w:r w:rsidRPr="001268AC">
        <w:rPr>
          <w:rFonts w:ascii="Times New Roman" w:eastAsia="SimSun" w:hAnsi="Times New Roman"/>
          <w:spacing w:val="1"/>
          <w:sz w:val="24"/>
          <w:szCs w:val="24"/>
          <w:lang w:eastAsia="zh-CN"/>
        </w:rPr>
        <w:t xml:space="preserve"> </w:t>
      </w:r>
      <w:r w:rsidRPr="001268AC">
        <w:rPr>
          <w:rFonts w:ascii="Times New Roman" w:eastAsia="SimSun" w:hAnsi="Times New Roman"/>
          <w:sz w:val="24"/>
          <w:szCs w:val="24"/>
          <w:lang w:eastAsia="zh-CN"/>
        </w:rPr>
        <w:t>«Об</w:t>
      </w:r>
      <w:r w:rsidRPr="001268AC">
        <w:rPr>
          <w:rFonts w:ascii="Times New Roman" w:eastAsia="SimSun" w:hAnsi="Times New Roman"/>
          <w:spacing w:val="1"/>
          <w:sz w:val="24"/>
          <w:szCs w:val="24"/>
          <w:lang w:eastAsia="zh-CN"/>
        </w:rPr>
        <w:t xml:space="preserve"> </w:t>
      </w:r>
      <w:r w:rsidRPr="001268AC">
        <w:rPr>
          <w:rFonts w:ascii="Times New Roman" w:eastAsia="SimSun" w:hAnsi="Times New Roman"/>
          <w:sz w:val="24"/>
          <w:szCs w:val="24"/>
          <w:lang w:eastAsia="zh-CN"/>
        </w:rPr>
        <w:t>образовании</w:t>
      </w:r>
      <w:r w:rsidRPr="001268AC">
        <w:rPr>
          <w:rFonts w:ascii="Times New Roman" w:eastAsia="SimSun" w:hAnsi="Times New Roman"/>
          <w:spacing w:val="1"/>
          <w:sz w:val="24"/>
          <w:szCs w:val="24"/>
          <w:lang w:eastAsia="zh-CN"/>
        </w:rPr>
        <w:t xml:space="preserve"> </w:t>
      </w:r>
      <w:r w:rsidRPr="001268AC">
        <w:rPr>
          <w:rFonts w:ascii="Times New Roman" w:eastAsia="SimSun" w:hAnsi="Times New Roman"/>
          <w:sz w:val="24"/>
          <w:szCs w:val="24"/>
          <w:lang w:eastAsia="zh-CN"/>
        </w:rPr>
        <w:t>в</w:t>
      </w:r>
      <w:r w:rsidRPr="001268AC">
        <w:rPr>
          <w:rFonts w:ascii="Times New Roman" w:eastAsia="SimSun" w:hAnsi="Times New Roman"/>
          <w:spacing w:val="1"/>
          <w:sz w:val="24"/>
          <w:szCs w:val="24"/>
          <w:lang w:eastAsia="zh-CN"/>
        </w:rPr>
        <w:t xml:space="preserve"> </w:t>
      </w:r>
      <w:r w:rsidRPr="001268AC">
        <w:rPr>
          <w:rFonts w:ascii="Times New Roman" w:eastAsia="SimSun" w:hAnsi="Times New Roman"/>
          <w:sz w:val="24"/>
          <w:szCs w:val="24"/>
          <w:lang w:eastAsia="zh-CN"/>
        </w:rPr>
        <w:t>Российской</w:t>
      </w:r>
      <w:r w:rsidRPr="001268AC">
        <w:rPr>
          <w:rFonts w:ascii="Times New Roman" w:eastAsia="SimSun" w:hAnsi="Times New Roman"/>
          <w:spacing w:val="1"/>
          <w:sz w:val="24"/>
          <w:szCs w:val="24"/>
          <w:lang w:eastAsia="zh-CN"/>
        </w:rPr>
        <w:t xml:space="preserve"> </w:t>
      </w:r>
      <w:r w:rsidRPr="001268AC">
        <w:rPr>
          <w:rFonts w:ascii="Times New Roman" w:eastAsia="SimSun" w:hAnsi="Times New Roman"/>
          <w:sz w:val="24"/>
          <w:szCs w:val="24"/>
          <w:lang w:eastAsia="zh-CN"/>
        </w:rPr>
        <w:t>Федерации» ст. 28;</w:t>
      </w:r>
    </w:p>
    <w:p w:rsidR="00E656D3" w:rsidRPr="001268AC" w:rsidRDefault="00E656D3" w:rsidP="00E656D3">
      <w:pPr>
        <w:tabs>
          <w:tab w:val="left" w:pos="146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8AC">
        <w:rPr>
          <w:rFonts w:ascii="Times New Roman" w:hAnsi="Times New Roman"/>
          <w:sz w:val="24"/>
          <w:szCs w:val="24"/>
        </w:rPr>
        <w:t>2. Приказ</w:t>
      </w:r>
      <w:r w:rsidRPr="001268AC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Министерства</w:t>
      </w:r>
      <w:r w:rsidRPr="001268AC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образования</w:t>
      </w:r>
      <w:r w:rsidRPr="001268AC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и</w:t>
      </w:r>
      <w:r w:rsidRPr="001268AC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науки</w:t>
      </w:r>
      <w:r w:rsidRPr="001268AC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Российской</w:t>
      </w:r>
      <w:r w:rsidRPr="001268AC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Федерации</w:t>
      </w:r>
      <w:r w:rsidRPr="001268AC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от</w:t>
      </w:r>
      <w:r w:rsidRPr="001268AC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19.12.2014</w:t>
      </w:r>
      <w:r w:rsidRPr="001268AC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г. №1598</w:t>
      </w:r>
      <w:r w:rsidRPr="001268A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«Об</w:t>
      </w:r>
      <w:r w:rsidRPr="001268A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утверждении</w:t>
      </w:r>
      <w:r w:rsidRPr="001268A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государственного</w:t>
      </w:r>
      <w:r w:rsidRPr="001268A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образовательного</w:t>
      </w:r>
      <w:r w:rsidRPr="001268A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стандарта начального</w:t>
      </w:r>
      <w:r w:rsidRPr="001268A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общего</w:t>
      </w:r>
      <w:r w:rsidRPr="001268A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образования</w:t>
      </w:r>
      <w:r w:rsidRPr="001268A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обучающихся</w:t>
      </w:r>
      <w:r w:rsidRPr="001268A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с</w:t>
      </w:r>
      <w:r w:rsidRPr="001268A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ограниченными</w:t>
      </w:r>
      <w:r w:rsidRPr="001268A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возможностями</w:t>
      </w:r>
      <w:r w:rsidRPr="001268A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здоровья»;</w:t>
      </w:r>
    </w:p>
    <w:p w:rsidR="00E656D3" w:rsidRPr="001268AC" w:rsidRDefault="00E656D3" w:rsidP="00E656D3">
      <w:pPr>
        <w:tabs>
          <w:tab w:val="left" w:pos="146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68AC">
        <w:rPr>
          <w:rFonts w:ascii="Times New Roman" w:hAnsi="Times New Roman"/>
          <w:sz w:val="24"/>
          <w:szCs w:val="24"/>
        </w:rPr>
        <w:t>3. Приказ</w:t>
      </w:r>
      <w:r w:rsidRPr="001268AC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Министерства</w:t>
      </w:r>
      <w:r w:rsidRPr="001268AC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Просвещения</w:t>
      </w:r>
      <w:r w:rsidRPr="001268AC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Российской</w:t>
      </w:r>
      <w:r w:rsidRPr="001268AC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Федерации</w:t>
      </w:r>
      <w:r w:rsidRPr="001268AC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от</w:t>
      </w:r>
      <w:r w:rsidRPr="001268AC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24</w:t>
      </w:r>
      <w:r w:rsidRPr="001268AC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ноября</w:t>
      </w:r>
      <w:r w:rsidRPr="001268AC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2022</w:t>
      </w:r>
      <w:r w:rsidRPr="001268AC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 xml:space="preserve">года № 1023 «Об утверждении федеральной образовательной программы начального </w:t>
      </w:r>
      <w:proofErr w:type="gramStart"/>
      <w:r w:rsidRPr="001268AC">
        <w:rPr>
          <w:rFonts w:ascii="Times New Roman" w:hAnsi="Times New Roman"/>
          <w:sz w:val="24"/>
          <w:szCs w:val="24"/>
        </w:rPr>
        <w:t xml:space="preserve">общего </w:t>
      </w:r>
      <w:r w:rsidRPr="001268AC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1268AC">
        <w:rPr>
          <w:rFonts w:ascii="Times New Roman" w:hAnsi="Times New Roman"/>
          <w:sz w:val="24"/>
          <w:szCs w:val="24"/>
        </w:rPr>
        <w:t>образования</w:t>
      </w:r>
      <w:proofErr w:type="gramEnd"/>
      <w:r w:rsidRPr="001268AC">
        <w:rPr>
          <w:rFonts w:ascii="Times New Roman" w:hAnsi="Times New Roman"/>
          <w:sz w:val="24"/>
          <w:szCs w:val="24"/>
        </w:rPr>
        <w:t xml:space="preserve"> для обучающихся с ограниченными возможностями здоровья;</w:t>
      </w:r>
    </w:p>
    <w:p w:rsidR="00E656D3" w:rsidRPr="001268AC" w:rsidRDefault="00E656D3" w:rsidP="00E656D3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SimSun" w:hAnsi="Times New Roman"/>
          <w:sz w:val="24"/>
          <w:szCs w:val="24"/>
          <w:lang w:eastAsia="zh-CN"/>
        </w:rPr>
      </w:pPr>
      <w:r w:rsidRPr="001268AC">
        <w:rPr>
          <w:rFonts w:ascii="Times New Roman" w:eastAsia="SimSun" w:hAnsi="Times New Roman"/>
          <w:sz w:val="24"/>
          <w:szCs w:val="24"/>
          <w:lang w:eastAsia="zh-CN"/>
        </w:rPr>
        <w:t xml:space="preserve">4. Приказ Минпросвещения России от 21.09.2022 </w:t>
      </w:r>
      <w:r w:rsidRPr="001268AC">
        <w:rPr>
          <w:rFonts w:ascii="Times New Roman" w:eastAsia="SimSun" w:hAnsi="Times New Roman"/>
          <w:sz w:val="24"/>
          <w:szCs w:val="24"/>
          <w:lang w:val="en-US" w:eastAsia="zh-CN"/>
        </w:rPr>
        <w:t>N</w:t>
      </w:r>
      <w:r w:rsidRPr="001268AC">
        <w:rPr>
          <w:rFonts w:ascii="Times New Roman" w:eastAsia="SimSun" w:hAnsi="Times New Roman"/>
          <w:sz w:val="24"/>
          <w:szCs w:val="24"/>
          <w:lang w:eastAsia="zh-CN"/>
        </w:rPr>
        <w:t xml:space="preserve"> 858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учебников" (Зарегистрировано в Минюсте России 01.11.2022 </w:t>
      </w:r>
      <w:r w:rsidRPr="001268AC">
        <w:rPr>
          <w:rFonts w:ascii="Times New Roman" w:eastAsia="SimSun" w:hAnsi="Times New Roman"/>
          <w:sz w:val="24"/>
          <w:szCs w:val="24"/>
          <w:lang w:val="en-US" w:eastAsia="zh-CN"/>
        </w:rPr>
        <w:t>N</w:t>
      </w:r>
      <w:r w:rsidRPr="001268AC">
        <w:rPr>
          <w:rFonts w:ascii="Times New Roman" w:eastAsia="SimSun" w:hAnsi="Times New Roman"/>
          <w:sz w:val="24"/>
          <w:szCs w:val="24"/>
          <w:lang w:eastAsia="zh-CN"/>
        </w:rPr>
        <w:t xml:space="preserve"> 70799);</w:t>
      </w:r>
    </w:p>
    <w:p w:rsidR="00E656D3" w:rsidRPr="001268AC" w:rsidRDefault="00E656D3" w:rsidP="00E656D3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SimSun" w:hAnsi="Times New Roman"/>
          <w:sz w:val="24"/>
          <w:szCs w:val="24"/>
          <w:lang w:eastAsia="zh-CN"/>
        </w:rPr>
      </w:pPr>
      <w:r w:rsidRPr="001268AC">
        <w:rPr>
          <w:rFonts w:ascii="Times New Roman" w:eastAsia="sans-serif" w:hAnsi="Times New Roman"/>
          <w:sz w:val="24"/>
          <w:szCs w:val="24"/>
          <w:shd w:val="clear" w:color="auto" w:fill="FFFFFF"/>
          <w:lang w:eastAsia="zh-CN"/>
        </w:rPr>
        <w:t>5. Приказ Министерства просвещения Российской Федерации от 21.07.2023 № 556 "О внесении изменений в приложения № 1 и № 2 к приказу Министерства просвещения Российской Федерации от 21 сентября 2022 г. № 858 "Об утверждении федерального перечня учебников, допущенных к использованию при реализации имеющих государственную аккредитацию</w:t>
      </w:r>
      <w:r w:rsidRPr="001268AC">
        <w:rPr>
          <w:rFonts w:ascii="Times New Roman" w:eastAsia="sans-serif" w:hAnsi="Times New Roman"/>
          <w:sz w:val="24"/>
          <w:szCs w:val="24"/>
          <w:shd w:val="clear" w:color="auto" w:fill="FFFFFF"/>
          <w:lang w:val="en-US" w:eastAsia="zh-CN"/>
        </w:rPr>
        <w:t> </w:t>
      </w:r>
      <w:r w:rsidRPr="001268AC">
        <w:rPr>
          <w:rFonts w:ascii="Times New Roman" w:eastAsia="sans-serif" w:hAnsi="Times New Roman"/>
          <w:sz w:val="24"/>
          <w:szCs w:val="24"/>
          <w:shd w:val="clear" w:color="auto" w:fill="FFFFFF"/>
          <w:lang w:eastAsia="zh-CN"/>
        </w:rPr>
        <w:t>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и установления предельного срока использования исключенных учебников"</w:t>
      </w:r>
      <w:r w:rsidRPr="001268AC">
        <w:rPr>
          <w:rFonts w:ascii="Times New Roman" w:eastAsia="sans-serif" w:hAnsi="Times New Roman"/>
          <w:sz w:val="24"/>
          <w:szCs w:val="24"/>
          <w:shd w:val="clear" w:color="auto" w:fill="FFFFFF"/>
          <w:lang w:eastAsia="zh-CN"/>
        </w:rPr>
        <w:br/>
        <w:t>(Зарегистрирован 28.07.2023 № 74502);</w:t>
      </w:r>
    </w:p>
    <w:p w:rsidR="00E656D3" w:rsidRDefault="00E656D3" w:rsidP="00E656D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SimSun" w:hAnsi="Times New Roman"/>
          <w:sz w:val="24"/>
          <w:szCs w:val="24"/>
          <w:lang w:eastAsia="zh-CN"/>
        </w:rPr>
      </w:pPr>
      <w:r w:rsidRPr="008958C8">
        <w:rPr>
          <w:rFonts w:ascii="Times New Roman" w:eastAsia="SimSun" w:hAnsi="Times New Roman"/>
          <w:sz w:val="24"/>
          <w:szCs w:val="24"/>
          <w:lang w:eastAsia="ru-RU"/>
        </w:rPr>
        <w:t xml:space="preserve">6. </w:t>
      </w:r>
      <w:r w:rsidR="008958C8" w:rsidRPr="008958C8">
        <w:rPr>
          <w:rFonts w:ascii="Times New Roman" w:eastAsia="SimSun" w:hAnsi="Times New Roman"/>
          <w:sz w:val="24"/>
          <w:szCs w:val="24"/>
          <w:lang w:eastAsia="zh-CN"/>
        </w:rPr>
        <w:t xml:space="preserve">Письмо </w:t>
      </w:r>
      <w:r w:rsidR="008958C8" w:rsidRPr="008958C8">
        <w:rPr>
          <w:rFonts w:ascii="Times New Roman" w:eastAsia="sans-serif" w:hAnsi="Times New Roman"/>
          <w:sz w:val="24"/>
          <w:szCs w:val="24"/>
          <w:shd w:val="clear" w:color="auto" w:fill="FFFFFF"/>
          <w:lang w:eastAsia="zh-CN"/>
        </w:rPr>
        <w:t xml:space="preserve">Министерства просвещения Российской Федерации </w:t>
      </w:r>
      <w:r w:rsidR="008958C8" w:rsidRPr="008958C8">
        <w:rPr>
          <w:rFonts w:ascii="Times New Roman" w:eastAsia="SimSun" w:hAnsi="Times New Roman"/>
          <w:sz w:val="24"/>
          <w:szCs w:val="24"/>
          <w:lang w:eastAsia="zh-CN"/>
        </w:rPr>
        <w:t>от 31.08.2023 №АБ-374/7 «Об обеспечении учебниками и учебными пособиями».</w:t>
      </w:r>
    </w:p>
    <w:p w:rsidR="00AE7533" w:rsidRPr="008958C8" w:rsidRDefault="00AE7533" w:rsidP="00E656D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SimSun" w:hAnsi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sz w:val="24"/>
          <w:szCs w:val="24"/>
          <w:lang w:eastAsia="zh-CN"/>
        </w:rPr>
        <w:t>7.</w:t>
      </w:r>
      <w:r w:rsidRPr="00AE7533">
        <w:rPr>
          <w:rFonts w:ascii="Times New Roman" w:hAnsi="Times New Roman"/>
          <w:sz w:val="24"/>
          <w:szCs w:val="24"/>
        </w:rPr>
        <w:t xml:space="preserve"> </w:t>
      </w:r>
      <w:r w:rsidRPr="000A3547">
        <w:rPr>
          <w:rFonts w:ascii="Times New Roman" w:hAnsi="Times New Roman"/>
          <w:sz w:val="24"/>
          <w:szCs w:val="24"/>
        </w:rPr>
        <w:t xml:space="preserve">Рабочие программы. </w:t>
      </w:r>
      <w:r w:rsidR="006747D5">
        <w:rPr>
          <w:rFonts w:ascii="Times New Roman" w:hAnsi="Times New Roman"/>
          <w:sz w:val="24"/>
          <w:szCs w:val="24"/>
        </w:rPr>
        <w:t>Русский язык</w:t>
      </w:r>
      <w:r w:rsidR="006747D5" w:rsidRPr="006747D5">
        <w:rPr>
          <w:rFonts w:ascii="Times New Roman" w:hAnsi="Times New Roman"/>
          <w:sz w:val="24"/>
          <w:szCs w:val="24"/>
        </w:rPr>
        <w:t xml:space="preserve"> </w:t>
      </w:r>
      <w:r w:rsidR="006747D5" w:rsidRPr="000A3547">
        <w:rPr>
          <w:rFonts w:ascii="Times New Roman" w:hAnsi="Times New Roman"/>
          <w:sz w:val="24"/>
          <w:szCs w:val="24"/>
        </w:rPr>
        <w:t>А.Г.</w:t>
      </w:r>
      <w:r w:rsidR="006747D5">
        <w:rPr>
          <w:rFonts w:ascii="Times New Roman" w:hAnsi="Times New Roman"/>
          <w:sz w:val="24"/>
          <w:szCs w:val="24"/>
        </w:rPr>
        <w:t xml:space="preserve"> </w:t>
      </w:r>
      <w:r w:rsidR="006747D5" w:rsidRPr="000A3547">
        <w:rPr>
          <w:rFonts w:ascii="Times New Roman" w:hAnsi="Times New Roman"/>
          <w:sz w:val="24"/>
          <w:szCs w:val="24"/>
        </w:rPr>
        <w:t>Зикеев, Г.Г.</w:t>
      </w:r>
      <w:r w:rsidR="006747D5">
        <w:rPr>
          <w:rFonts w:ascii="Times New Roman" w:hAnsi="Times New Roman"/>
          <w:sz w:val="24"/>
          <w:szCs w:val="24"/>
        </w:rPr>
        <w:t xml:space="preserve"> Коровин др.</w:t>
      </w:r>
      <w:r w:rsidR="006747D5" w:rsidRPr="000A3547">
        <w:rPr>
          <w:rFonts w:ascii="Times New Roman" w:hAnsi="Times New Roman"/>
          <w:sz w:val="24"/>
          <w:szCs w:val="24"/>
        </w:rPr>
        <w:t xml:space="preserve">: </w:t>
      </w:r>
      <w:r w:rsidRPr="000A3547">
        <w:rPr>
          <w:rFonts w:ascii="Times New Roman" w:hAnsi="Times New Roman"/>
          <w:sz w:val="24"/>
          <w:szCs w:val="24"/>
        </w:rPr>
        <w:t>Москва: Просвещение</w:t>
      </w:r>
      <w:r>
        <w:rPr>
          <w:rFonts w:ascii="Times New Roman" w:hAnsi="Times New Roman"/>
          <w:sz w:val="24"/>
          <w:szCs w:val="24"/>
        </w:rPr>
        <w:t>.</w:t>
      </w:r>
    </w:p>
    <w:p w:rsidR="00E656D3" w:rsidRPr="008958C8" w:rsidRDefault="00AE7533" w:rsidP="00E656D3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/>
          <w:sz w:val="24"/>
          <w:szCs w:val="24"/>
          <w:lang w:eastAsia="zh-CN"/>
        </w:rPr>
        <w:t>8</w:t>
      </w:r>
      <w:r w:rsidR="00E656D3" w:rsidRPr="008958C8">
        <w:rPr>
          <w:rFonts w:ascii="Times New Roman" w:eastAsia="SimSun" w:hAnsi="Times New Roman"/>
          <w:sz w:val="24"/>
          <w:szCs w:val="24"/>
          <w:lang w:eastAsia="zh-CN"/>
        </w:rPr>
        <w:t>. Учебный план на 2023 – 2024 учебный год ГКОУ «Специальная (коррекционная) школа-интернат № 68».</w:t>
      </w:r>
    </w:p>
    <w:p w:rsidR="00E656D3" w:rsidRPr="00E656D3" w:rsidRDefault="00E656D3" w:rsidP="00E656D3">
      <w:p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SimSun" w:hAnsi="Times New Roman"/>
          <w:color w:val="7030A0"/>
          <w:sz w:val="24"/>
          <w:szCs w:val="24"/>
          <w:lang w:eastAsia="zh-CN"/>
        </w:rPr>
      </w:pPr>
    </w:p>
    <w:p w:rsidR="00E656D3" w:rsidRPr="008958C8" w:rsidRDefault="00E656D3" w:rsidP="00E656D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8958C8">
        <w:rPr>
          <w:rFonts w:ascii="Times New Roman" w:eastAsia="Calibri" w:hAnsi="Times New Roman"/>
          <w:sz w:val="24"/>
          <w:szCs w:val="24"/>
          <w:lang w:eastAsia="ru-RU"/>
        </w:rPr>
        <w:t>Рабочая программа по предмету «</w:t>
      </w:r>
      <w:r w:rsidR="00E07623" w:rsidRPr="008958C8">
        <w:rPr>
          <w:rFonts w:ascii="Times New Roman" w:eastAsia="Calibri" w:hAnsi="Times New Roman"/>
          <w:sz w:val="24"/>
          <w:szCs w:val="24"/>
          <w:lang w:eastAsia="ru-RU"/>
        </w:rPr>
        <w:t>Развитие речи</w:t>
      </w:r>
      <w:r w:rsidRPr="008958C8">
        <w:rPr>
          <w:rFonts w:ascii="Times New Roman" w:eastAsia="Calibri" w:hAnsi="Times New Roman"/>
          <w:sz w:val="24"/>
          <w:szCs w:val="24"/>
          <w:lang w:eastAsia="ru-RU"/>
        </w:rPr>
        <w:t xml:space="preserve">» (1 класс) адресована обучающимся с нарушениями слуха </w:t>
      </w:r>
      <w:r w:rsidRPr="008958C8">
        <w:rPr>
          <w:rFonts w:ascii="Times New Roman" w:eastAsia="SimSun" w:hAnsi="Times New Roman"/>
          <w:sz w:val="24"/>
          <w:szCs w:val="24"/>
        </w:rPr>
        <w:t>(включая детей с кохлеарным имплантом)</w:t>
      </w:r>
      <w:r w:rsidRPr="008958C8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r w:rsidRPr="008958C8">
        <w:rPr>
          <w:rFonts w:ascii="Times New Roman" w:eastAsia="Calibri" w:hAnsi="Times New Roman"/>
          <w:sz w:val="24"/>
          <w:szCs w:val="24"/>
        </w:rPr>
        <w:t>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и психофизиологических особенностей слабослышащих детей и детей с КИ, получающих образование на основе ФАООП ООО (вариант 2.2.,</w:t>
      </w:r>
      <w:r w:rsidRPr="008958C8">
        <w:rPr>
          <w:rFonts w:ascii="Times New Roman" w:eastAsia="Calibri" w:hAnsi="Times New Roman"/>
          <w:sz w:val="24"/>
          <w:szCs w:val="24"/>
          <w:lang w:eastAsia="ru-RU"/>
        </w:rPr>
        <w:t xml:space="preserve"> первый год обучения на уровне </w:t>
      </w:r>
      <w:r w:rsidR="00810615" w:rsidRPr="008958C8">
        <w:rPr>
          <w:rFonts w:ascii="Times New Roman" w:eastAsia="Calibri" w:hAnsi="Times New Roman"/>
          <w:sz w:val="24"/>
          <w:szCs w:val="24"/>
          <w:lang w:eastAsia="ru-RU"/>
        </w:rPr>
        <w:t>Н</w:t>
      </w:r>
      <w:r w:rsidRPr="008958C8">
        <w:rPr>
          <w:rFonts w:ascii="Times New Roman" w:eastAsia="Calibri" w:hAnsi="Times New Roman"/>
          <w:sz w:val="24"/>
          <w:szCs w:val="24"/>
          <w:lang w:eastAsia="ru-RU"/>
        </w:rPr>
        <w:t xml:space="preserve">ОО). </w:t>
      </w:r>
    </w:p>
    <w:p w:rsidR="00336B5B" w:rsidRPr="008958C8" w:rsidRDefault="00336B5B" w:rsidP="00187EA1">
      <w:pPr>
        <w:tabs>
          <w:tab w:val="left" w:pos="993"/>
          <w:tab w:val="left" w:pos="1560"/>
        </w:tabs>
        <w:spacing w:after="0" w:line="240" w:lineRule="auto"/>
        <w:ind w:right="283" w:firstLine="709"/>
        <w:jc w:val="both"/>
        <w:rPr>
          <w:rFonts w:ascii="Times New Roman" w:hAnsi="Times New Roman"/>
          <w:sz w:val="24"/>
          <w:szCs w:val="24"/>
        </w:rPr>
      </w:pPr>
    </w:p>
    <w:p w:rsidR="007F230C" w:rsidRPr="008958C8" w:rsidRDefault="00687ECC" w:rsidP="008958C8">
      <w:pPr>
        <w:spacing w:after="0" w:line="240" w:lineRule="auto"/>
        <w:jc w:val="center"/>
        <w:rPr>
          <w:rFonts w:ascii="Times New Roman" w:eastAsia="Calibri" w:hAnsi="Times New Roman"/>
          <w:i/>
          <w:sz w:val="24"/>
          <w:szCs w:val="24"/>
          <w:lang w:eastAsia="ru-RU"/>
        </w:rPr>
      </w:pPr>
      <w:r w:rsidRPr="008958C8">
        <w:rPr>
          <w:rFonts w:ascii="Times New Roman" w:eastAsia="SimSun" w:hAnsi="Times New Roman"/>
          <w:i/>
          <w:iCs/>
          <w:sz w:val="24"/>
          <w:szCs w:val="24"/>
        </w:rPr>
        <w:t xml:space="preserve">Цели изучения учебного предмета </w:t>
      </w:r>
      <w:r w:rsidRPr="008958C8">
        <w:rPr>
          <w:rFonts w:ascii="Times New Roman" w:eastAsia="Calibri" w:hAnsi="Times New Roman"/>
          <w:i/>
          <w:sz w:val="24"/>
          <w:szCs w:val="24"/>
          <w:lang w:eastAsia="ru-RU"/>
        </w:rPr>
        <w:t>«Развитие речи»</w:t>
      </w:r>
    </w:p>
    <w:p w:rsidR="00336B5B" w:rsidRPr="001A59B1" w:rsidRDefault="00EA79BB" w:rsidP="00187EA1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 w:themeColor="text1"/>
          <w:sz w:val="24"/>
          <w:szCs w:val="24"/>
          <w:lang w:eastAsia="ru-RU"/>
        </w:rPr>
        <w:t xml:space="preserve">- </w:t>
      </w:r>
      <w:r w:rsidR="00336B5B" w:rsidRPr="001A59B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формирование умений младших школьников правильно, содержательно и убедительно высказывать собственные мысли и на этой основе создание предпосылок для общего и речевого развития, реализации творческих способностей.</w:t>
      </w:r>
    </w:p>
    <w:p w:rsidR="00336B5B" w:rsidRPr="00A242B8" w:rsidRDefault="00336B5B" w:rsidP="00187EA1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t>Затруднения в общении слабослышащего ребенка и обуслов</w:t>
      </w: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 xml:space="preserve">ленные ими особенности речевого развития, определяют важнейшие </w:t>
      </w:r>
      <w:r w:rsidRPr="006C6766">
        <w:rPr>
          <w:rFonts w:ascii="Times New Roman" w:hAnsi="Times New Roman"/>
          <w:b/>
          <w:color w:val="000000"/>
          <w:sz w:val="24"/>
          <w:szCs w:val="24"/>
          <w:lang w:eastAsia="ru-RU"/>
        </w:rPr>
        <w:t>задачи уроков развития речи</w:t>
      </w: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t>: формирование и обогащение слова</w:t>
      </w: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ря, знакомство со способами отражения в языке связей между предметами и явлениями, овладение навыками и умениями оформ</w:t>
      </w: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лять свои мысли в связной речи. Все эти стороны речевой деятель</w:t>
      </w: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ности формируются в единстве и тесной взаимосвязи на основе раз</w:t>
      </w: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вития и совершенствования двух форм речи — устной и письмен</w:t>
      </w: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ной.</w:t>
      </w:r>
    </w:p>
    <w:p w:rsidR="00336B5B" w:rsidRPr="00A242B8" w:rsidRDefault="00336B5B" w:rsidP="00187EA1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t>Уроки развития речи тесно связаны с другими разделами рабо</w:t>
      </w: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ты над языком. Они подготавливают определенный лексический ма</w:t>
      </w: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териал для формирования грамматического строя речи, знакомят учащихся со значением словосочетаний, грамматическая структура которых будет потом усваиваться ими практически. На уроках раз</w:t>
      </w: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 xml:space="preserve">вития речи, учащиеся в </w:t>
      </w: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устной и письменной форме закрепляют, уточняют те навыки построения предложений, которые они приоб</w:t>
      </w: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рели, практически овладевая грамматическим строем языка.</w:t>
      </w:r>
    </w:p>
    <w:p w:rsidR="00336B5B" w:rsidRPr="00A242B8" w:rsidRDefault="00336B5B" w:rsidP="00187EA1">
      <w:p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Решение этих </w:t>
      </w:r>
      <w:r w:rsidRPr="00A779F6">
        <w:rPr>
          <w:rFonts w:ascii="Times New Roman" w:hAnsi="Times New Roman"/>
          <w:b/>
          <w:color w:val="000000"/>
          <w:sz w:val="24"/>
          <w:szCs w:val="24"/>
          <w:lang w:eastAsia="ru-RU"/>
        </w:rPr>
        <w:t>задач</w:t>
      </w: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предусматривает:</w:t>
      </w:r>
    </w:p>
    <w:p w:rsidR="00336B5B" w:rsidRPr="00A242B8" w:rsidRDefault="00336B5B" w:rsidP="00187EA1">
      <w:pPr>
        <w:pStyle w:val="a3"/>
        <w:numPr>
          <w:ilvl w:val="0"/>
          <w:numId w:val="7"/>
        </w:numPr>
        <w:tabs>
          <w:tab w:val="left" w:pos="851"/>
          <w:tab w:val="left" w:pos="15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t>формирование и обогащение словарного за</w:t>
      </w: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паса,</w:t>
      </w:r>
    </w:p>
    <w:p w:rsidR="00336B5B" w:rsidRPr="00A242B8" w:rsidRDefault="00336B5B" w:rsidP="00187EA1">
      <w:pPr>
        <w:pStyle w:val="a3"/>
        <w:numPr>
          <w:ilvl w:val="0"/>
          <w:numId w:val="7"/>
        </w:numPr>
        <w:tabs>
          <w:tab w:val="left" w:pos="851"/>
          <w:tab w:val="left" w:pos="15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t>работа над пониманием и употреблением в речи предложений различных структур,</w:t>
      </w:r>
    </w:p>
    <w:p w:rsidR="00336B5B" w:rsidRDefault="00336B5B" w:rsidP="00187EA1">
      <w:pPr>
        <w:pStyle w:val="a3"/>
        <w:numPr>
          <w:ilvl w:val="0"/>
          <w:numId w:val="7"/>
        </w:numPr>
        <w:tabs>
          <w:tab w:val="left" w:pos="851"/>
          <w:tab w:val="left" w:pos="15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t>обучение построению связных речевых выска</w:t>
      </w: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зываний с соблюдением лексической, грамматической и композици</w:t>
      </w: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онной правильности.</w:t>
      </w:r>
    </w:p>
    <w:p w:rsidR="00336B5B" w:rsidRPr="00A242B8" w:rsidRDefault="00336B5B" w:rsidP="00187EA1">
      <w:pPr>
        <w:pStyle w:val="a3"/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36B5B" w:rsidRPr="00A242B8" w:rsidRDefault="00336B5B" w:rsidP="00187EA1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242B8">
        <w:rPr>
          <w:rFonts w:ascii="Times New Roman" w:hAnsi="Times New Roman"/>
          <w:sz w:val="24"/>
          <w:szCs w:val="24"/>
        </w:rPr>
        <w:t>Учебный предмет «</w:t>
      </w:r>
      <w:r w:rsidRPr="00A242B8">
        <w:rPr>
          <w:rFonts w:ascii="Times New Roman" w:hAnsi="Times New Roman"/>
          <w:b/>
          <w:i/>
          <w:sz w:val="24"/>
          <w:szCs w:val="24"/>
        </w:rPr>
        <w:t>Развитие речи»</w:t>
      </w:r>
      <w:r w:rsidRPr="00A242B8">
        <w:rPr>
          <w:rFonts w:ascii="Times New Roman" w:hAnsi="Times New Roman"/>
          <w:sz w:val="24"/>
          <w:szCs w:val="24"/>
        </w:rPr>
        <w:t xml:space="preserve"> является основой формирования познавательных, коммуникативных и регулятивных учебных действий. Формирование и развитие различных видов устной речи (разговорно-диалогической, описательно-повествовательной) на основе обогащения знаний об окружающей действительности, развития познавательной деятельности (предметно-практического, наглядно-образного, словесно-логического мышления).  Формирование языковых обобщений и правильного использования языковых средств в процессе общения, учебной деятельности.  Обогащение и развитие словаря, уточнение значения слова, развитие лексической системности, формирование семантических полей.  Развитие и совершенствование грамматического оформления речи путём овладения продуктивными и непродуктивными способами словоизменения и словообразования, связью в предложении, моделями различных конструкций предложений.  Развитие связной речи: формирование умения планировать собственное связное высказывание.</w:t>
      </w:r>
    </w:p>
    <w:p w:rsidR="00336B5B" w:rsidRPr="00A242B8" w:rsidRDefault="00336B5B" w:rsidP="00187EA1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242B8">
        <w:rPr>
          <w:rFonts w:ascii="Times New Roman" w:hAnsi="Times New Roman"/>
          <w:sz w:val="24"/>
          <w:szCs w:val="24"/>
        </w:rPr>
        <w:t>Учебный предмет «</w:t>
      </w:r>
      <w:r w:rsidRPr="00A242B8">
        <w:rPr>
          <w:rFonts w:ascii="Times New Roman" w:hAnsi="Times New Roman"/>
          <w:b/>
          <w:i/>
          <w:sz w:val="24"/>
          <w:szCs w:val="24"/>
        </w:rPr>
        <w:t>Развитие речи»</w:t>
      </w:r>
      <w:r w:rsidRPr="00A242B8">
        <w:rPr>
          <w:rFonts w:ascii="Times New Roman" w:hAnsi="Times New Roman"/>
          <w:sz w:val="24"/>
          <w:szCs w:val="24"/>
        </w:rPr>
        <w:t xml:space="preserve"> обеспечивает формирование следующих </w:t>
      </w:r>
      <w:r w:rsidRPr="00A242B8">
        <w:rPr>
          <w:rFonts w:ascii="Times New Roman" w:hAnsi="Times New Roman"/>
          <w:b/>
          <w:i/>
          <w:sz w:val="24"/>
          <w:szCs w:val="24"/>
        </w:rPr>
        <w:t>универсальных учебных действий</w:t>
      </w:r>
      <w:r w:rsidRPr="00A242B8">
        <w:rPr>
          <w:rFonts w:ascii="Times New Roman" w:hAnsi="Times New Roman"/>
          <w:sz w:val="24"/>
          <w:szCs w:val="24"/>
        </w:rPr>
        <w:t>:</w:t>
      </w:r>
    </w:p>
    <w:p w:rsidR="00336B5B" w:rsidRPr="00A242B8" w:rsidRDefault="00336B5B" w:rsidP="00187EA1">
      <w:pPr>
        <w:pStyle w:val="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242B8">
        <w:rPr>
          <w:rFonts w:ascii="Times New Roman" w:hAnsi="Times New Roman"/>
          <w:sz w:val="24"/>
          <w:szCs w:val="24"/>
        </w:rPr>
        <w:t>умение ориентироваться в целях, задачах, средствах и условиях общения;</w:t>
      </w:r>
    </w:p>
    <w:p w:rsidR="00336B5B" w:rsidRPr="00A242B8" w:rsidRDefault="00336B5B" w:rsidP="00187EA1">
      <w:pPr>
        <w:pStyle w:val="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242B8">
        <w:rPr>
          <w:rFonts w:ascii="Times New Roman" w:hAnsi="Times New Roman"/>
          <w:sz w:val="24"/>
          <w:szCs w:val="24"/>
        </w:rPr>
        <w:t>овладение различными формами связной речи (диалогическая и монологическая), видами (устная и письменная) и типами или стилями (сообщение, повествование, описание, рассуждении);</w:t>
      </w:r>
    </w:p>
    <w:p w:rsidR="00E841EE" w:rsidRPr="001268AC" w:rsidRDefault="00336B5B" w:rsidP="001268AC">
      <w:pPr>
        <w:pStyle w:val="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242B8">
        <w:rPr>
          <w:rFonts w:ascii="Times New Roman" w:hAnsi="Times New Roman"/>
          <w:sz w:val="24"/>
          <w:szCs w:val="24"/>
        </w:rPr>
        <w:t>умение анализировать неречевую ситуацию, выявлять причинно-следственные, пространственные, временные и другие семантические отношения;</w:t>
      </w:r>
    </w:p>
    <w:p w:rsidR="00336B5B" w:rsidRPr="00A242B8" w:rsidRDefault="00336B5B" w:rsidP="00187EA1">
      <w:pPr>
        <w:pStyle w:val="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242B8">
        <w:rPr>
          <w:rFonts w:ascii="Times New Roman" w:hAnsi="Times New Roman"/>
          <w:sz w:val="24"/>
          <w:szCs w:val="24"/>
        </w:rPr>
        <w:t>стремление к более точному выражению собственных мыслей;</w:t>
      </w:r>
    </w:p>
    <w:p w:rsidR="00336B5B" w:rsidRPr="00A242B8" w:rsidRDefault="00336B5B" w:rsidP="00187EA1">
      <w:pPr>
        <w:pStyle w:val="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242B8">
        <w:rPr>
          <w:rFonts w:ascii="Times New Roman" w:hAnsi="Times New Roman"/>
          <w:sz w:val="24"/>
          <w:szCs w:val="24"/>
        </w:rPr>
        <w:t>умение задавать вопросы;</w:t>
      </w:r>
    </w:p>
    <w:p w:rsidR="00336B5B" w:rsidRPr="00A242B8" w:rsidRDefault="00336B5B" w:rsidP="00187EA1">
      <w:pPr>
        <w:pStyle w:val="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242B8">
        <w:rPr>
          <w:rFonts w:ascii="Times New Roman" w:hAnsi="Times New Roman"/>
          <w:sz w:val="24"/>
          <w:szCs w:val="24"/>
        </w:rPr>
        <w:t>умение выбирать и адекватно использовать языковые средства связной речи;</w:t>
      </w:r>
    </w:p>
    <w:p w:rsidR="00336B5B" w:rsidRPr="00A242B8" w:rsidRDefault="00336B5B" w:rsidP="00187EA1">
      <w:pPr>
        <w:pStyle w:val="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242B8">
        <w:rPr>
          <w:rFonts w:ascii="Times New Roman" w:hAnsi="Times New Roman"/>
          <w:sz w:val="24"/>
          <w:szCs w:val="24"/>
        </w:rPr>
        <w:t>умение использовать (при необходимости) дактилологию как вспомогательное средство;</w:t>
      </w:r>
    </w:p>
    <w:p w:rsidR="00336B5B" w:rsidRPr="00A242B8" w:rsidRDefault="00336B5B" w:rsidP="00187EA1">
      <w:pPr>
        <w:pStyle w:val="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242B8">
        <w:rPr>
          <w:rFonts w:ascii="Times New Roman" w:hAnsi="Times New Roman"/>
          <w:sz w:val="24"/>
          <w:szCs w:val="24"/>
        </w:rPr>
        <w:t>воспитание потребности в словесной речи, формировании речевого поведения на основе интенсивного развития нарушенной слуховой функции.</w:t>
      </w:r>
    </w:p>
    <w:p w:rsidR="00336B5B" w:rsidRPr="007F230C" w:rsidRDefault="00336B5B" w:rsidP="007F230C">
      <w:pPr>
        <w:autoSpaceDE w:val="0"/>
        <w:autoSpaceDN w:val="0"/>
        <w:adjustRightInd w:val="0"/>
        <w:spacing w:after="0" w:line="360" w:lineRule="auto"/>
        <w:ind w:right="283"/>
        <w:rPr>
          <w:rFonts w:ascii="Times New Roman" w:hAnsi="Times New Roman"/>
          <w:b/>
          <w:color w:val="00000A"/>
          <w:sz w:val="24"/>
          <w:szCs w:val="24"/>
        </w:rPr>
      </w:pPr>
    </w:p>
    <w:p w:rsidR="00810615" w:rsidRPr="001268AC" w:rsidRDefault="00336B5B" w:rsidP="00810615">
      <w:pPr>
        <w:pStyle w:val="a3"/>
        <w:autoSpaceDE w:val="0"/>
        <w:autoSpaceDN w:val="0"/>
        <w:adjustRightInd w:val="0"/>
        <w:spacing w:after="0"/>
        <w:ind w:left="0" w:right="283"/>
        <w:jc w:val="center"/>
        <w:rPr>
          <w:rFonts w:ascii="Times New Roman" w:hAnsi="Times New Roman"/>
          <w:b/>
          <w:sz w:val="24"/>
          <w:szCs w:val="24"/>
        </w:rPr>
      </w:pPr>
      <w:r w:rsidRPr="00810615">
        <w:rPr>
          <w:rFonts w:ascii="Times New Roman" w:hAnsi="Times New Roman"/>
          <w:b/>
          <w:color w:val="385623" w:themeColor="accent6" w:themeShade="80"/>
          <w:sz w:val="24"/>
          <w:szCs w:val="24"/>
        </w:rPr>
        <w:t xml:space="preserve"> </w:t>
      </w:r>
      <w:r w:rsidR="00810615" w:rsidRPr="001268AC">
        <w:rPr>
          <w:rFonts w:ascii="Times New Roman" w:eastAsia="SimSun" w:hAnsi="Times New Roman"/>
          <w:b/>
          <w:i/>
          <w:iCs/>
          <w:sz w:val="24"/>
          <w:szCs w:val="24"/>
        </w:rPr>
        <w:t>Место предмета в учебном плане</w:t>
      </w:r>
    </w:p>
    <w:p w:rsidR="00336B5B" w:rsidRPr="00A242B8" w:rsidRDefault="00336B5B" w:rsidP="00810615">
      <w:pPr>
        <w:tabs>
          <w:tab w:val="left" w:pos="1260"/>
        </w:tabs>
        <w:autoSpaceDE w:val="0"/>
        <w:autoSpaceDN w:val="0"/>
        <w:adjustRightInd w:val="0"/>
        <w:spacing w:after="0" w:line="360" w:lineRule="auto"/>
        <w:ind w:right="28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1883"/>
        <w:gridCol w:w="1390"/>
        <w:gridCol w:w="2121"/>
        <w:gridCol w:w="2109"/>
      </w:tblGrid>
      <w:tr w:rsidR="00336B5B" w:rsidRPr="00A242B8" w:rsidTr="005330F6">
        <w:trPr>
          <w:trHeight w:val="1156"/>
        </w:trPr>
        <w:tc>
          <w:tcPr>
            <w:tcW w:w="1947" w:type="dxa"/>
            <w:shd w:val="clear" w:color="auto" w:fill="auto"/>
          </w:tcPr>
          <w:p w:rsidR="00336B5B" w:rsidRPr="00A242B8" w:rsidRDefault="00336B5B" w:rsidP="00D34257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2B8">
              <w:rPr>
                <w:rFonts w:ascii="Times New Roman" w:hAnsi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1993" w:type="dxa"/>
            <w:shd w:val="clear" w:color="auto" w:fill="auto"/>
          </w:tcPr>
          <w:p w:rsidR="00336B5B" w:rsidRPr="00A242B8" w:rsidRDefault="00336B5B" w:rsidP="00D34257">
            <w:pPr>
              <w:pStyle w:val="Default"/>
              <w:ind w:firstLine="28"/>
              <w:jc w:val="center"/>
              <w:rPr>
                <w:b/>
              </w:rPr>
            </w:pPr>
            <w:r w:rsidRPr="00A242B8">
              <w:rPr>
                <w:b/>
                <w:bCs/>
              </w:rPr>
              <w:t>Учебные предметы</w:t>
            </w:r>
          </w:p>
        </w:tc>
        <w:tc>
          <w:tcPr>
            <w:tcW w:w="1442" w:type="dxa"/>
          </w:tcPr>
          <w:p w:rsidR="00336B5B" w:rsidRPr="00A242B8" w:rsidRDefault="00336B5B" w:rsidP="00D34257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2B8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  <w:p w:rsidR="00336B5B" w:rsidRPr="00A242B8" w:rsidRDefault="00336B5B" w:rsidP="00D34257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336B5B" w:rsidRPr="00A242B8" w:rsidRDefault="00336B5B" w:rsidP="00D34257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2B8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262" w:type="dxa"/>
          </w:tcPr>
          <w:p w:rsidR="00336B5B" w:rsidRPr="00A242B8" w:rsidRDefault="00336B5B" w:rsidP="00D34257">
            <w:pPr>
              <w:spacing w:after="0" w:line="240" w:lineRule="auto"/>
              <w:ind w:firstLine="2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242B8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 в год</w:t>
            </w:r>
          </w:p>
        </w:tc>
      </w:tr>
      <w:tr w:rsidR="00336B5B" w:rsidRPr="00A242B8" w:rsidTr="005330F6">
        <w:trPr>
          <w:trHeight w:val="538"/>
        </w:trPr>
        <w:tc>
          <w:tcPr>
            <w:tcW w:w="1947" w:type="dxa"/>
            <w:shd w:val="clear" w:color="auto" w:fill="auto"/>
          </w:tcPr>
          <w:p w:rsidR="00336B5B" w:rsidRPr="00A242B8" w:rsidRDefault="00336B5B" w:rsidP="00D34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2B8">
              <w:rPr>
                <w:rFonts w:ascii="Times New Roman" w:hAnsi="Times New Roman"/>
                <w:sz w:val="24"/>
                <w:szCs w:val="24"/>
              </w:rPr>
              <w:t>Филология</w:t>
            </w:r>
          </w:p>
        </w:tc>
        <w:tc>
          <w:tcPr>
            <w:tcW w:w="1993" w:type="dxa"/>
            <w:shd w:val="clear" w:color="auto" w:fill="auto"/>
          </w:tcPr>
          <w:p w:rsidR="00336B5B" w:rsidRPr="00A242B8" w:rsidRDefault="00336B5B" w:rsidP="00D34257">
            <w:pPr>
              <w:pStyle w:val="Default"/>
              <w:ind w:firstLine="3"/>
              <w:jc w:val="center"/>
            </w:pPr>
            <w:r w:rsidRPr="00A242B8">
              <w:t>Развитие речи</w:t>
            </w:r>
          </w:p>
          <w:p w:rsidR="00336B5B" w:rsidRPr="00A242B8" w:rsidRDefault="00336B5B" w:rsidP="00D34257">
            <w:pPr>
              <w:pStyle w:val="Default"/>
              <w:ind w:firstLine="567"/>
              <w:jc w:val="center"/>
            </w:pPr>
          </w:p>
        </w:tc>
        <w:tc>
          <w:tcPr>
            <w:tcW w:w="1442" w:type="dxa"/>
          </w:tcPr>
          <w:p w:rsidR="00336B5B" w:rsidRPr="00A242B8" w:rsidRDefault="00DE7291" w:rsidP="00D34257">
            <w:pPr>
              <w:pStyle w:val="Default"/>
              <w:ind w:firstLine="567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336B5B" w:rsidRPr="00A242B8" w:rsidRDefault="00DE7291" w:rsidP="00D34257">
            <w:pPr>
              <w:pStyle w:val="Default"/>
              <w:jc w:val="center"/>
            </w:pPr>
            <w:r>
              <w:t>4</w:t>
            </w:r>
          </w:p>
        </w:tc>
        <w:tc>
          <w:tcPr>
            <w:tcW w:w="2262" w:type="dxa"/>
          </w:tcPr>
          <w:p w:rsidR="00336B5B" w:rsidRPr="00A242B8" w:rsidRDefault="00DE7291" w:rsidP="00D34257">
            <w:pPr>
              <w:pStyle w:val="Default"/>
              <w:jc w:val="center"/>
            </w:pPr>
            <w:r>
              <w:t>13</w:t>
            </w:r>
            <w:r w:rsidR="00336B5B" w:rsidRPr="00A242B8">
              <w:t>2</w:t>
            </w:r>
          </w:p>
        </w:tc>
      </w:tr>
    </w:tbl>
    <w:p w:rsidR="00336B5B" w:rsidRDefault="00336B5B" w:rsidP="00FA3EAE">
      <w:pPr>
        <w:autoSpaceDE w:val="0"/>
        <w:autoSpaceDN w:val="0"/>
        <w:adjustRightInd w:val="0"/>
        <w:spacing w:after="0" w:line="360" w:lineRule="auto"/>
        <w:ind w:right="283"/>
        <w:rPr>
          <w:rFonts w:ascii="Times New Roman" w:eastAsiaTheme="minorHAnsi" w:hAnsi="Times New Roman"/>
          <w:sz w:val="24"/>
          <w:szCs w:val="24"/>
        </w:rPr>
      </w:pPr>
    </w:p>
    <w:p w:rsidR="007F230C" w:rsidRDefault="007F230C" w:rsidP="00FA3EAE">
      <w:pPr>
        <w:autoSpaceDE w:val="0"/>
        <w:autoSpaceDN w:val="0"/>
        <w:adjustRightInd w:val="0"/>
        <w:spacing w:after="0" w:line="360" w:lineRule="auto"/>
        <w:ind w:right="283"/>
        <w:rPr>
          <w:rFonts w:ascii="Times New Roman" w:eastAsiaTheme="minorHAnsi" w:hAnsi="Times New Roman"/>
          <w:sz w:val="24"/>
          <w:szCs w:val="24"/>
        </w:rPr>
      </w:pPr>
    </w:p>
    <w:p w:rsidR="008958C8" w:rsidRDefault="008958C8" w:rsidP="00FA3EAE">
      <w:pPr>
        <w:autoSpaceDE w:val="0"/>
        <w:autoSpaceDN w:val="0"/>
        <w:adjustRightInd w:val="0"/>
        <w:spacing w:after="0" w:line="360" w:lineRule="auto"/>
        <w:ind w:right="283"/>
        <w:rPr>
          <w:rFonts w:ascii="Times New Roman" w:eastAsiaTheme="minorHAnsi" w:hAnsi="Times New Roman"/>
          <w:sz w:val="24"/>
          <w:szCs w:val="24"/>
        </w:rPr>
      </w:pPr>
    </w:p>
    <w:p w:rsidR="007F230C" w:rsidRPr="00FA3EAE" w:rsidRDefault="007F230C" w:rsidP="00FA3EAE">
      <w:pPr>
        <w:autoSpaceDE w:val="0"/>
        <w:autoSpaceDN w:val="0"/>
        <w:adjustRightInd w:val="0"/>
        <w:spacing w:after="0" w:line="360" w:lineRule="auto"/>
        <w:ind w:right="283"/>
        <w:rPr>
          <w:rFonts w:ascii="Times New Roman" w:eastAsiaTheme="minorHAnsi" w:hAnsi="Times New Roman"/>
          <w:sz w:val="24"/>
          <w:szCs w:val="24"/>
        </w:rPr>
      </w:pPr>
    </w:p>
    <w:p w:rsidR="00D34257" w:rsidRPr="007F230C" w:rsidRDefault="00336B5B" w:rsidP="007F230C">
      <w:pPr>
        <w:spacing w:after="0" w:line="240" w:lineRule="auto"/>
        <w:jc w:val="center"/>
        <w:rPr>
          <w:rFonts w:ascii="Times New Roman" w:hAnsi="Times New Roman"/>
          <w:b/>
          <w:color w:val="00000A"/>
          <w:sz w:val="24"/>
          <w:szCs w:val="24"/>
        </w:rPr>
      </w:pPr>
      <w:r w:rsidRPr="00FA3EAE">
        <w:rPr>
          <w:rFonts w:ascii="Times New Roman" w:hAnsi="Times New Roman"/>
          <w:b/>
          <w:color w:val="00000A"/>
          <w:sz w:val="24"/>
          <w:szCs w:val="24"/>
        </w:rPr>
        <w:lastRenderedPageBreak/>
        <w:t xml:space="preserve"> </w:t>
      </w:r>
      <w:r w:rsidR="00D34257" w:rsidRPr="007F230C">
        <w:rPr>
          <w:rFonts w:ascii="Times New Roman" w:hAnsi="Times New Roman"/>
          <w:b/>
          <w:color w:val="00000A"/>
          <w:sz w:val="24"/>
          <w:szCs w:val="24"/>
        </w:rPr>
        <w:t>Содержание учебного предмета.</w:t>
      </w:r>
    </w:p>
    <w:p w:rsidR="00D34257" w:rsidRPr="00A242B8" w:rsidRDefault="00D34257" w:rsidP="00D342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i/>
          <w:iCs/>
          <w:color w:val="000000"/>
          <w:sz w:val="24"/>
          <w:szCs w:val="24"/>
        </w:rPr>
      </w:pPr>
      <w:r w:rsidRPr="00A242B8">
        <w:rPr>
          <w:rFonts w:ascii="Times New Roman" w:eastAsiaTheme="minorHAnsi" w:hAnsi="Times New Roman"/>
          <w:b/>
          <w:bCs/>
          <w:i/>
          <w:iCs/>
          <w:color w:val="000000"/>
          <w:sz w:val="24"/>
          <w:szCs w:val="24"/>
        </w:rPr>
        <w:t>Виды речевой деятельности</w:t>
      </w:r>
    </w:p>
    <w:p w:rsidR="00D34257" w:rsidRPr="00A242B8" w:rsidRDefault="00D34257" w:rsidP="00D34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A242B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Слушание. </w:t>
      </w:r>
      <w:r w:rsidRPr="00A242B8">
        <w:rPr>
          <w:rFonts w:ascii="Times New Roman" w:eastAsiaTheme="minorHAnsi" w:hAnsi="Times New Roman"/>
          <w:color w:val="000000"/>
          <w:sz w:val="24"/>
          <w:szCs w:val="24"/>
        </w:rPr>
        <w:t>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определение основной мысли текста, передача его содержания по вопросам.</w:t>
      </w:r>
    </w:p>
    <w:p w:rsidR="00D34257" w:rsidRPr="00A242B8" w:rsidRDefault="00D34257" w:rsidP="00D34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A242B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Говорение. </w:t>
      </w:r>
      <w:r w:rsidRPr="00A242B8">
        <w:rPr>
          <w:rFonts w:ascii="Times New Roman" w:eastAsiaTheme="minorHAnsi" w:hAnsi="Times New Roman"/>
          <w:color w:val="000000"/>
          <w:sz w:val="24"/>
          <w:szCs w:val="24"/>
        </w:rPr>
        <w:t>Выбор языковых средств в соответствии с целями и условиями общения для эффективного решения коммуникативной задачи.</w:t>
      </w:r>
    </w:p>
    <w:p w:rsidR="00D34257" w:rsidRPr="00A242B8" w:rsidRDefault="00D34257" w:rsidP="00D34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A242B8">
        <w:rPr>
          <w:rFonts w:ascii="Times New Roman" w:eastAsiaTheme="minorHAnsi" w:hAnsi="Times New Roman"/>
          <w:color w:val="000000"/>
          <w:sz w:val="24"/>
          <w:szCs w:val="24"/>
        </w:rPr>
        <w:t>Практическое овладение диалогической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D34257" w:rsidRPr="00A242B8" w:rsidRDefault="00D34257" w:rsidP="00D34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A242B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Чтение. </w:t>
      </w:r>
      <w:r w:rsidRPr="00A242B8">
        <w:rPr>
          <w:rFonts w:ascii="Times New Roman" w:eastAsiaTheme="minorHAnsi" w:hAnsi="Times New Roman"/>
          <w:color w:val="000000"/>
          <w:sz w:val="24"/>
          <w:szCs w:val="24"/>
        </w:rPr>
        <w:t xml:space="preserve"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Анализ и оценка содержания, языковых особенностей и структуры текста. </w:t>
      </w:r>
    </w:p>
    <w:p w:rsidR="00D34257" w:rsidRPr="00A242B8" w:rsidRDefault="00D34257" w:rsidP="00D34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A242B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Письмо. </w:t>
      </w:r>
      <w:r w:rsidRPr="00A242B8">
        <w:rPr>
          <w:rFonts w:ascii="Times New Roman" w:eastAsiaTheme="minorHAnsi" w:hAnsi="Times New Roman"/>
          <w:color w:val="000000"/>
          <w:sz w:val="24"/>
          <w:szCs w:val="24"/>
        </w:rPr>
        <w:t>Письменное изложение содержания прослушанного и прочитанного текста (подробное, выборочное). Создание небольших собственных текстов (рассказов) по интересным детям тематике (на основе впечатлений, литературных произведений, сюжетных картин, серий картин, просмотра фрагмента видеозаписи и т. п.).</w:t>
      </w:r>
    </w:p>
    <w:p w:rsidR="00D34257" w:rsidRPr="00A242B8" w:rsidRDefault="00D34257" w:rsidP="00D34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i/>
          <w:color w:val="00000A"/>
          <w:sz w:val="24"/>
          <w:szCs w:val="24"/>
        </w:rPr>
      </w:pPr>
      <w:r w:rsidRPr="00A242B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Развитие речи. </w:t>
      </w:r>
      <w:r w:rsidRPr="00A242B8">
        <w:rPr>
          <w:rFonts w:ascii="Times New Roman" w:eastAsiaTheme="minorHAnsi" w:hAnsi="Times New Roman"/>
          <w:color w:val="000000"/>
          <w:sz w:val="24"/>
          <w:szCs w:val="24"/>
        </w:rPr>
        <w:t xml:space="preserve"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 </w:t>
      </w:r>
    </w:p>
    <w:p w:rsidR="00D34257" w:rsidRPr="00A242B8" w:rsidRDefault="00D34257" w:rsidP="00D342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2B8">
        <w:rPr>
          <w:rFonts w:ascii="Times New Roman" w:hAnsi="Times New Roman"/>
          <w:b/>
          <w:sz w:val="24"/>
          <w:szCs w:val="24"/>
        </w:rPr>
        <w:t>Уточнение и обогащение словаря.</w:t>
      </w:r>
      <w:r w:rsidRPr="00A242B8">
        <w:rPr>
          <w:rFonts w:ascii="Times New Roman" w:hAnsi="Times New Roman"/>
          <w:sz w:val="24"/>
          <w:szCs w:val="24"/>
        </w:rPr>
        <w:t xml:space="preserve">  Слова, выражающие поручения, приказания.  Слова, обозначающие предметы, действие, местоположение, направление, временные отношения, качество предметов и действий окружающего мира.  Слова, обозначающие детенышей животных, виды трудовой деятельности, профессиональные занятия и профессии, детенышей животных, характеризующие предмет по материалу, веществу, принадлежности лицу или животному, отношению к месту или группе лиц. Слова с общим корнем, обозначающие предмет и его качество, лицо и производимое им действие: действия, различающиеся по завершенности и незавершенности и др.  Слова, обозначающие сравнение признаков предметов, оттенки цветов, с эмоционально-экспрессивной окраской, выражающие морально-этическую оценку, нравственные понятия, с переносным значением, образные выражения.</w:t>
      </w:r>
    </w:p>
    <w:p w:rsidR="00D34257" w:rsidRPr="00A242B8" w:rsidRDefault="00D34257" w:rsidP="00D34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A242B8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Развитие связной речи.    </w:t>
      </w: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t>Понимание и употребление в речи предложений с прямой речью, сложных предложений с придаточ</w:t>
      </w: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ными времени, места и определительными.</w:t>
      </w:r>
    </w:p>
    <w:p w:rsidR="00D34257" w:rsidRPr="00A242B8" w:rsidRDefault="008958C8" w:rsidP="00D34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D34257" w:rsidRPr="00A242B8">
        <w:rPr>
          <w:rFonts w:ascii="Times New Roman" w:hAnsi="Times New Roman"/>
          <w:color w:val="000000"/>
          <w:sz w:val="24"/>
          <w:szCs w:val="24"/>
          <w:lang w:eastAsia="ru-RU"/>
        </w:rPr>
        <w:t>Составление устных и письменных рассказов (сочинений) по картинке или серии картинок на темы, близкие учащимся по их жизненному опыту, а также на основе наблюдений за природой, рекурсий и т. п. с предварительной коллективной подготовкой.</w:t>
      </w:r>
    </w:p>
    <w:p w:rsidR="00D34257" w:rsidRPr="00A242B8" w:rsidRDefault="008958C8" w:rsidP="00D34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D34257" w:rsidRPr="00A242B8">
        <w:rPr>
          <w:rFonts w:ascii="Times New Roman" w:hAnsi="Times New Roman"/>
          <w:color w:val="000000"/>
          <w:sz w:val="24"/>
          <w:szCs w:val="24"/>
          <w:lang w:eastAsia="ru-RU"/>
        </w:rPr>
        <w:t>Составление плана сюжетного рассказа (сочинения) в форме вопросов и в форме повествовательных предложений (под руководством учителя).</w:t>
      </w:r>
    </w:p>
    <w:p w:rsidR="00D34257" w:rsidRPr="00A242B8" w:rsidRDefault="00D34257" w:rsidP="00D34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t>Определение темы составляемого рассказа, его озаглавливание. Изложение текста повествовательного характера по готово или коллективно составленному плану.</w:t>
      </w:r>
    </w:p>
    <w:p w:rsidR="00D34257" w:rsidRPr="00A242B8" w:rsidRDefault="00D34257" w:rsidP="00D34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t>Написание короткого письма о своих делах.</w:t>
      </w:r>
    </w:p>
    <w:p w:rsidR="00D34257" w:rsidRPr="00A242B8" w:rsidRDefault="00D34257" w:rsidP="00D34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2B8">
        <w:rPr>
          <w:rFonts w:ascii="Times New Roman" w:hAnsi="Times New Roman"/>
          <w:b/>
          <w:sz w:val="24"/>
          <w:szCs w:val="24"/>
        </w:rPr>
        <w:t>Речевой этикет.</w:t>
      </w:r>
      <w:r w:rsidRPr="00A242B8">
        <w:rPr>
          <w:rFonts w:ascii="Times New Roman" w:hAnsi="Times New Roman"/>
          <w:sz w:val="24"/>
          <w:szCs w:val="24"/>
        </w:rPr>
        <w:t xml:space="preserve">  Устное и письменное составление текстов приглашения, поздравления.  Выражение приветствия, благодарности, извинения, просьбы. Слова, используемые при знакомстве.</w:t>
      </w:r>
    </w:p>
    <w:p w:rsidR="00D34257" w:rsidRPr="00A242B8" w:rsidRDefault="00D34257" w:rsidP="00D342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2B8">
        <w:rPr>
          <w:rFonts w:ascii="Times New Roman" w:hAnsi="Times New Roman"/>
          <w:b/>
          <w:sz w:val="24"/>
          <w:szCs w:val="24"/>
        </w:rPr>
        <w:t>Текст.</w:t>
      </w:r>
      <w:r w:rsidRPr="00A242B8">
        <w:rPr>
          <w:rFonts w:ascii="Times New Roman" w:hAnsi="Times New Roman"/>
          <w:sz w:val="24"/>
          <w:szCs w:val="24"/>
        </w:rPr>
        <w:t xml:space="preserve">  Определение темы и основной мысли текста. Выделение частей</w:t>
      </w:r>
    </w:p>
    <w:p w:rsidR="00D34257" w:rsidRPr="00A242B8" w:rsidRDefault="00D34257" w:rsidP="00D34257">
      <w:pPr>
        <w:spacing w:after="0" w:line="240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  <w:r w:rsidRPr="00A242B8">
        <w:rPr>
          <w:rFonts w:ascii="Times New Roman" w:hAnsi="Times New Roman"/>
          <w:sz w:val="24"/>
          <w:szCs w:val="24"/>
        </w:rPr>
        <w:t xml:space="preserve">текста. озаглавливали текста и его частей. Сочинения по картинке, серии картинок на темы, близкие учащимся по их жизненному опыту, а также на основе наблюдений за природой, экскурсий н т.  п.  с предварительной коллективной подготовкой.  Определение в тексте </w:t>
      </w:r>
      <w:r w:rsidRPr="00A242B8">
        <w:rPr>
          <w:rFonts w:ascii="Times New Roman" w:hAnsi="Times New Roman"/>
          <w:sz w:val="24"/>
          <w:szCs w:val="24"/>
        </w:rPr>
        <w:lastRenderedPageBreak/>
        <w:t>основной мысли, не сформулированной прямо.  Работа над композицией составляемого рассказа (начало, середина, конец).  План текста.  Составление планов к данным текстам. Создание собственных текстов по предложенным планам.</w:t>
      </w:r>
    </w:p>
    <w:p w:rsidR="00D34257" w:rsidRDefault="00D34257" w:rsidP="00D34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242B8">
        <w:rPr>
          <w:rFonts w:ascii="Times New Roman" w:hAnsi="Times New Roman"/>
          <w:b/>
          <w:color w:val="000000"/>
          <w:sz w:val="24"/>
          <w:szCs w:val="24"/>
          <w:lang w:eastAsia="ru-RU"/>
        </w:rPr>
        <w:t>Обогащение словаря.</w:t>
      </w: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Слова, характеризующие предмет по материалу, веществу, по принадлежности лицу или животному, по отношению к месту или группе лиц, выражающие отношение к про</w:t>
      </w: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исходящему.</w:t>
      </w:r>
    </w:p>
    <w:p w:rsidR="00D34257" w:rsidRPr="00606E49" w:rsidRDefault="00D34257" w:rsidP="00D3425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606E49">
        <w:rPr>
          <w:rFonts w:ascii="Times New Roman" w:hAnsi="Times New Roman"/>
          <w:sz w:val="24"/>
          <w:szCs w:val="24"/>
        </w:rPr>
        <w:t xml:space="preserve">     </w:t>
      </w:r>
      <w:r w:rsidRPr="00606E49">
        <w:rPr>
          <w:rFonts w:ascii="Times New Roman" w:hAnsi="Times New Roman"/>
          <w:b/>
          <w:sz w:val="24"/>
          <w:szCs w:val="24"/>
        </w:rPr>
        <w:t xml:space="preserve"> 1 класс.</w:t>
      </w:r>
    </w:p>
    <w:p w:rsidR="00D34257" w:rsidRPr="00606E49" w:rsidRDefault="00D34257" w:rsidP="00D342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42B8">
        <w:rPr>
          <w:rFonts w:ascii="Times New Roman" w:hAnsi="Times New Roman"/>
          <w:b/>
          <w:color w:val="000000"/>
          <w:sz w:val="24"/>
          <w:szCs w:val="24"/>
          <w:lang w:eastAsia="ru-RU"/>
        </w:rPr>
        <w:t>Обогащение словаря.</w:t>
      </w:r>
      <w:r w:rsidRPr="00A242B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06E49">
        <w:rPr>
          <w:rFonts w:ascii="Times New Roman" w:hAnsi="Times New Roman"/>
          <w:sz w:val="24"/>
          <w:szCs w:val="24"/>
        </w:rPr>
        <w:t>Слова, выражающие поручения, приказания. Слова, обозначающие предметы, действия, местоположение, направление, временные отношения, качество предметов и действий окружающего мира. Многозначные и обобщающие слова. Слова, обозначающие размер, цвет, величину, форму предмета.</w:t>
      </w:r>
    </w:p>
    <w:p w:rsidR="00D34257" w:rsidRPr="00606E49" w:rsidRDefault="00D34257" w:rsidP="00D3425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06E49">
        <w:rPr>
          <w:rFonts w:ascii="Times New Roman" w:hAnsi="Times New Roman"/>
          <w:b/>
          <w:sz w:val="24"/>
          <w:szCs w:val="24"/>
        </w:rPr>
        <w:t>Развитие связной речи.</w:t>
      </w:r>
    </w:p>
    <w:p w:rsidR="00D34257" w:rsidRPr="00606E49" w:rsidRDefault="00D34257" w:rsidP="00D342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E49">
        <w:rPr>
          <w:rFonts w:ascii="Times New Roman" w:hAnsi="Times New Roman"/>
          <w:sz w:val="24"/>
          <w:szCs w:val="24"/>
        </w:rPr>
        <w:t xml:space="preserve">       Понимание и употребление побудительных предложений, организующих учебный процесс; повествовательных простых нераспространённых и распространённых предложений, предложений с отрицанием предложений с обращением.</w:t>
      </w:r>
    </w:p>
    <w:p w:rsidR="00D34257" w:rsidRPr="00606E49" w:rsidRDefault="00D34257" w:rsidP="00D342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E49">
        <w:rPr>
          <w:rFonts w:ascii="Times New Roman" w:hAnsi="Times New Roman"/>
          <w:sz w:val="24"/>
          <w:szCs w:val="24"/>
        </w:rPr>
        <w:t xml:space="preserve">        Краткие и полные ответы на вопросы. Составление вопросов устно и письменно.</w:t>
      </w:r>
    </w:p>
    <w:p w:rsidR="00D34257" w:rsidRPr="00606E49" w:rsidRDefault="00D34257" w:rsidP="00D342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E49">
        <w:rPr>
          <w:rFonts w:ascii="Times New Roman" w:hAnsi="Times New Roman"/>
          <w:sz w:val="24"/>
          <w:szCs w:val="24"/>
        </w:rPr>
        <w:t xml:space="preserve">        Составление и запись предложений (по вопросам) по сюжетной картинке, по серии сюжетных картинок, по опорным словам, по данной теме.</w:t>
      </w:r>
    </w:p>
    <w:p w:rsidR="00D34257" w:rsidRPr="00606E49" w:rsidRDefault="00D34257" w:rsidP="00D342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E49">
        <w:rPr>
          <w:rFonts w:ascii="Times New Roman" w:hAnsi="Times New Roman"/>
          <w:sz w:val="24"/>
          <w:szCs w:val="24"/>
        </w:rPr>
        <w:t xml:space="preserve">        Предложения, выражающие приветствия, благодарность, извинение, просьбу.</w:t>
      </w:r>
    </w:p>
    <w:p w:rsidR="00D34257" w:rsidRPr="00606E49" w:rsidRDefault="00D34257" w:rsidP="00D342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6E49">
        <w:rPr>
          <w:rFonts w:ascii="Times New Roman" w:hAnsi="Times New Roman"/>
          <w:b/>
          <w:sz w:val="24"/>
          <w:szCs w:val="24"/>
        </w:rPr>
        <w:t>Примерный перечень тем</w:t>
      </w:r>
      <w:r>
        <w:rPr>
          <w:rFonts w:ascii="Times New Roman" w:hAnsi="Times New Roman"/>
          <w:b/>
          <w:sz w:val="24"/>
          <w:szCs w:val="24"/>
        </w:rPr>
        <w:t xml:space="preserve"> 1 класс</w:t>
      </w:r>
      <w:r w:rsidRPr="00606E49">
        <w:rPr>
          <w:rFonts w:ascii="Times New Roman" w:hAnsi="Times New Roman"/>
          <w:b/>
          <w:sz w:val="24"/>
          <w:szCs w:val="24"/>
        </w:rPr>
        <w:t>:</w:t>
      </w:r>
    </w:p>
    <w:p w:rsidR="00D34257" w:rsidRPr="00606E49" w:rsidRDefault="00D34257" w:rsidP="00D342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E49">
        <w:rPr>
          <w:rFonts w:ascii="Times New Roman" w:hAnsi="Times New Roman"/>
          <w:sz w:val="24"/>
          <w:szCs w:val="24"/>
        </w:rPr>
        <w:t>Времена года.</w:t>
      </w:r>
    </w:p>
    <w:p w:rsidR="00D34257" w:rsidRPr="00606E49" w:rsidRDefault="00D34257" w:rsidP="00D342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E49">
        <w:rPr>
          <w:rFonts w:ascii="Times New Roman" w:hAnsi="Times New Roman"/>
          <w:sz w:val="24"/>
          <w:szCs w:val="24"/>
        </w:rPr>
        <w:t>Класс. Учебные вещи. Школа. В лесу. В парке.</w:t>
      </w:r>
    </w:p>
    <w:p w:rsidR="00D34257" w:rsidRPr="00606E49" w:rsidRDefault="00D34257" w:rsidP="00D342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E49">
        <w:rPr>
          <w:rFonts w:ascii="Times New Roman" w:hAnsi="Times New Roman"/>
          <w:sz w:val="24"/>
          <w:szCs w:val="24"/>
        </w:rPr>
        <w:t>Семья. Члены семьи.</w:t>
      </w:r>
    </w:p>
    <w:p w:rsidR="00D34257" w:rsidRPr="00606E49" w:rsidRDefault="00D34257" w:rsidP="00D342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E49">
        <w:rPr>
          <w:rFonts w:ascii="Times New Roman" w:hAnsi="Times New Roman"/>
          <w:sz w:val="24"/>
          <w:szCs w:val="24"/>
        </w:rPr>
        <w:t>Город, в котором я живу. Наш город. Родина. Игрушки. Игры детей.</w:t>
      </w:r>
    </w:p>
    <w:p w:rsidR="00D34257" w:rsidRPr="00606E49" w:rsidRDefault="00D34257" w:rsidP="00D342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E49">
        <w:rPr>
          <w:rFonts w:ascii="Times New Roman" w:hAnsi="Times New Roman"/>
          <w:sz w:val="24"/>
          <w:szCs w:val="24"/>
        </w:rPr>
        <w:t>Продукты. Пища. Посуда. На кухне. Одежда. Обувь. Головные уборы.</w:t>
      </w:r>
    </w:p>
    <w:p w:rsidR="00D34257" w:rsidRPr="00606E49" w:rsidRDefault="00D34257" w:rsidP="00D342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E49">
        <w:rPr>
          <w:rFonts w:ascii="Times New Roman" w:hAnsi="Times New Roman"/>
          <w:sz w:val="24"/>
          <w:szCs w:val="24"/>
        </w:rPr>
        <w:t>Фрукты. Овощи. Ягоды. В магазине. Утром. Днём. Вечером. Ночью.</w:t>
      </w:r>
    </w:p>
    <w:p w:rsidR="00D34257" w:rsidRPr="00606E49" w:rsidRDefault="00D34257" w:rsidP="00D342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E49">
        <w:rPr>
          <w:rFonts w:ascii="Times New Roman" w:hAnsi="Times New Roman"/>
          <w:sz w:val="24"/>
          <w:szCs w:val="24"/>
        </w:rPr>
        <w:t>Транспорт. Улица.</w:t>
      </w:r>
    </w:p>
    <w:p w:rsidR="00D34257" w:rsidRPr="00606E49" w:rsidRDefault="00D34257" w:rsidP="00D342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E49">
        <w:rPr>
          <w:rFonts w:ascii="Times New Roman" w:hAnsi="Times New Roman"/>
          <w:sz w:val="24"/>
          <w:szCs w:val="24"/>
        </w:rPr>
        <w:t>Спальня. Умывальня. Режим дня.</w:t>
      </w:r>
    </w:p>
    <w:p w:rsidR="00D34257" w:rsidRPr="00606E49" w:rsidRDefault="00D34257" w:rsidP="00D342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E49">
        <w:rPr>
          <w:rFonts w:ascii="Times New Roman" w:hAnsi="Times New Roman"/>
          <w:sz w:val="24"/>
          <w:szCs w:val="24"/>
        </w:rPr>
        <w:t>Дикие и домашние животные. Кто где живёт?</w:t>
      </w:r>
    </w:p>
    <w:p w:rsidR="00D34257" w:rsidRPr="00606E49" w:rsidRDefault="00D34257" w:rsidP="00D342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E49">
        <w:rPr>
          <w:rFonts w:ascii="Times New Roman" w:hAnsi="Times New Roman"/>
          <w:sz w:val="24"/>
          <w:szCs w:val="24"/>
        </w:rPr>
        <w:t>Праздники (День учителя, Новый год, 8 Марта, 23 Февраля, 1 Мая, День   Победы)</w:t>
      </w:r>
    </w:p>
    <w:p w:rsidR="00D34257" w:rsidRPr="00606E49" w:rsidRDefault="00D34257" w:rsidP="00D342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E49">
        <w:rPr>
          <w:rFonts w:ascii="Times New Roman" w:hAnsi="Times New Roman"/>
          <w:sz w:val="24"/>
          <w:szCs w:val="24"/>
        </w:rPr>
        <w:t xml:space="preserve">Величина, размер, цвет, форма предмета. </w:t>
      </w:r>
    </w:p>
    <w:p w:rsidR="00D34257" w:rsidRPr="00606E49" w:rsidRDefault="00D34257" w:rsidP="00D342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E49">
        <w:rPr>
          <w:rFonts w:ascii="Times New Roman" w:hAnsi="Times New Roman"/>
          <w:sz w:val="24"/>
          <w:szCs w:val="24"/>
        </w:rPr>
        <w:t>Группы: один, одна, одно, много.</w:t>
      </w:r>
    </w:p>
    <w:p w:rsidR="00D34257" w:rsidRPr="00606E49" w:rsidRDefault="00D34257" w:rsidP="00D342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E49">
        <w:rPr>
          <w:rFonts w:ascii="Times New Roman" w:hAnsi="Times New Roman"/>
          <w:sz w:val="24"/>
          <w:szCs w:val="24"/>
        </w:rPr>
        <w:t>Ответы на вопросы «как?», «что делает?», «что делают?», «кто?», «что?», «какой?», «какая?», «какое?», «какие?», «где?», «куда?».</w:t>
      </w:r>
    </w:p>
    <w:p w:rsidR="00D34257" w:rsidRDefault="00D34257" w:rsidP="00D3425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06E49">
        <w:rPr>
          <w:rFonts w:ascii="Times New Roman" w:hAnsi="Times New Roman"/>
          <w:sz w:val="24"/>
          <w:szCs w:val="24"/>
        </w:rPr>
        <w:t>Составление предложений по картинке, серии картинок, заданной теме, вопросам.</w:t>
      </w:r>
    </w:p>
    <w:p w:rsidR="00D34257" w:rsidRDefault="00D34257" w:rsidP="00D34257">
      <w:pPr>
        <w:spacing w:after="0" w:line="240" w:lineRule="auto"/>
        <w:jc w:val="center"/>
        <w:rPr>
          <w:rFonts w:ascii="Times New Roman" w:hAnsi="Times New Roman"/>
          <w:b/>
          <w:color w:val="00000A"/>
          <w:sz w:val="24"/>
          <w:szCs w:val="24"/>
        </w:rPr>
      </w:pPr>
    </w:p>
    <w:p w:rsidR="00FA3EAE" w:rsidRPr="00FA3EAE" w:rsidRDefault="00FA3EAE" w:rsidP="00FA3EAE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ru-RU"/>
        </w:rPr>
      </w:pPr>
      <w:r w:rsidRPr="00FA3EAE">
        <w:rPr>
          <w:rFonts w:ascii="Times New Roman" w:eastAsia="Calibri" w:hAnsi="Times New Roman"/>
          <w:b/>
          <w:bCs/>
          <w:sz w:val="24"/>
          <w:szCs w:val="24"/>
          <w:lang w:eastAsia="ru-RU"/>
        </w:rPr>
        <w:t>ПЛАНИРУЕМЫЕ РЕЗУЛЬТАТЫ ОСВОЕНИЯ ПРОГРАММЫ НА УРОВНЕ НАЧАЛЬНОГО ОБРАЗОВАНИЯ</w:t>
      </w:r>
    </w:p>
    <w:p w:rsidR="00083E94" w:rsidRPr="00083E94" w:rsidRDefault="00083E94" w:rsidP="00083E94">
      <w:pPr>
        <w:pStyle w:val="ConsPlusNormal"/>
        <w:jc w:val="both"/>
        <w:rPr>
          <w:b/>
        </w:rPr>
      </w:pPr>
      <w:r w:rsidRPr="00083E94">
        <w:rPr>
          <w:b/>
        </w:rPr>
        <w:t>Личностные УУД включают: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внутреннюю позицию обучающегося на уровне положительного отношения к школе, ориентацию на содержательные моменты школьной действительности и принятия образца "хорошего ученика";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мотивационную основу учебной деятельности, включающую социальные, учебно-познавательные и внешние мотивы;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учебно-познавательный интерес к учебному материалу;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развитие потребности в сенсорно-перцептивной деятельности, способность к использованию адекватных учебным задачам способов чувственного познания;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ориентацию на понимание причин успеха (неуспеха) в учебной деятельности, на понимание оценок педагогических работников, сверстников, родителей (законных представителей);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способность к оценке своей учебной деятельности;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lastRenderedPageBreak/>
        <w:t>способность к осмыслению социального окружения, своего места в нем, принятия соответствующих возрасту ценностей и социальных ролей;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знание основных моральных норм и ориентацию на их выполнение;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установку на здоровый образ жизни (в том числе охрану анализаторов) и ее реализацию в реальном поведении и поступках;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потребность в двигательной активности, мобильность;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ориентацию на самостоятельность, активность, социально-бытовую независимость в доступных видах деятельности;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принятие ценности природного мира, готовность следовать в своей деятельности нормам природоохранного, нерасточительного, здоровьесберегающего поведения;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развитие чувства прекрасного и эстетического чувства на основе знакомства с мировой и отечественной художественной культурой;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овладение доступными видами искусства.</w:t>
      </w:r>
    </w:p>
    <w:p w:rsidR="00083E94" w:rsidRPr="00083E94" w:rsidRDefault="00083E94" w:rsidP="00083E94">
      <w:pPr>
        <w:pStyle w:val="ConsPlusNormal"/>
        <w:ind w:firstLine="540"/>
        <w:jc w:val="both"/>
        <w:rPr>
          <w:b/>
        </w:rPr>
      </w:pPr>
    </w:p>
    <w:p w:rsidR="00083E94" w:rsidRPr="00083E94" w:rsidRDefault="00083E94" w:rsidP="00083E94">
      <w:pPr>
        <w:pStyle w:val="ConsPlusNormal"/>
        <w:jc w:val="both"/>
        <w:rPr>
          <w:b/>
        </w:rPr>
      </w:pPr>
      <w:r w:rsidRPr="00083E94">
        <w:rPr>
          <w:b/>
        </w:rPr>
        <w:t>Метапредметные результаты</w:t>
      </w:r>
    </w:p>
    <w:p w:rsidR="00083E94" w:rsidRPr="00083E94" w:rsidRDefault="00083E94" w:rsidP="00083E94">
      <w:pPr>
        <w:pStyle w:val="ConsPlusNormal"/>
        <w:jc w:val="both"/>
      </w:pPr>
      <w:r w:rsidRPr="00083E94">
        <w:rPr>
          <w:b/>
        </w:rPr>
        <w:t>Регулятивные УУД</w:t>
      </w:r>
      <w:r w:rsidRPr="00083E94">
        <w:t xml:space="preserve"> представлены следующими умениями: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принимать и сохранять учебную задачу;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учитывать выделенные педагогическим работником ориентиры - действия в новом учебном материале в сотрудничестве с педагогическим работником;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осуществлять итоговый и пошаговый контроль по результату;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оценивать правильность выполнения действия на уровне адекватной ретроспективной оценки соответствия результатов требованиям данной задачи;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адекватно воспринимать предложения и оценку педагогических работников, других обучающихся, родителей (законных представителей) и других людей;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адекватно использовать все анализаторы для формирования компенсаторных способов деятельности; различать способ и результат действия;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вносить необходимые коррективы в действие после его завершения на основе его оценки и учета характера сделанных ошибок, использовать запись результатов решения задачи;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использовать регулирующую и контролирующую функцию зрения в бытовой и учебной деятельности;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осуществлять алгоритмизацию действий как основу компенсации.</w:t>
      </w:r>
    </w:p>
    <w:p w:rsidR="00083E94" w:rsidRPr="00083E94" w:rsidRDefault="00083E94" w:rsidP="00083E94">
      <w:pPr>
        <w:pStyle w:val="ConsPlusNormal"/>
        <w:jc w:val="both"/>
      </w:pPr>
      <w:r w:rsidRPr="00083E94">
        <w:t xml:space="preserve"> </w:t>
      </w:r>
      <w:r w:rsidRPr="00083E94">
        <w:rPr>
          <w:b/>
        </w:rPr>
        <w:t>Познавательные УУД</w:t>
      </w:r>
      <w:r w:rsidRPr="00083E94">
        <w:t xml:space="preserve"> представлены следующими умениями: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осуществлять поиск необходимой информации для выполнения учебных заданий, с использованием учебной литературы, энциклопедий, справочников (включая электронные, цифровые), Интернет;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осуществлять запись (фиксацию) выборочной информации, об окружающем мире и о себе самом, в том числе с помощью инструментов ИКТ;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использовать знаково-символические средства, в том числе модели и схемы, для решения задач;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строить сообщения в устной и письменной форме;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ориентироваться на разнообразие способов решения задач;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смыслового восприятия художественных и познавательных текстов, выделять существенную информацию из сообщений разных видов (в первую очередь текстов);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 xml:space="preserve">осуществлять аналитико-синтетическую деятельность (сравнение, </w:t>
      </w:r>
      <w:proofErr w:type="spellStart"/>
      <w:r w:rsidRPr="00083E94">
        <w:t>сериацию</w:t>
      </w:r>
      <w:proofErr w:type="spellEnd"/>
      <w:r w:rsidRPr="00083E94">
        <w:t xml:space="preserve"> и классификацию), выбирая основания и критерии для указанных логических операций;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устанавливать причинно-следственные связи в изучаемом круге явлений;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устанавливать аналогии;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lastRenderedPageBreak/>
        <w:t>владеть рядом общих приемов решения задач;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владеть компенсаторными способами познавательной деятельности.</w:t>
      </w:r>
    </w:p>
    <w:p w:rsidR="00083E94" w:rsidRPr="00083E94" w:rsidRDefault="00083E94" w:rsidP="00083E94">
      <w:pPr>
        <w:pStyle w:val="ConsPlusNormal"/>
        <w:jc w:val="both"/>
      </w:pPr>
      <w:r w:rsidRPr="00083E94">
        <w:rPr>
          <w:b/>
        </w:rPr>
        <w:t>Коммуникативные УУД</w:t>
      </w:r>
      <w:r w:rsidRPr="00083E94">
        <w:t xml:space="preserve"> представлены следующими умениями: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высказывание, владеть диалогической формой коммуникации, используя в том числе средства и инструменты ИКТ и дистанционного общения;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учитывать разные мнения и стремиться к координации различных позиций в сотрудничестве;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формулировать собственное мнение и позицию;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задавать вопросы, необходимые для организации собственной деятельности и сотрудничества с партнером;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речи;</w:t>
      </w:r>
    </w:p>
    <w:p w:rsidR="00083E94" w:rsidRPr="00083E94" w:rsidRDefault="00083E94" w:rsidP="00083E94">
      <w:pPr>
        <w:pStyle w:val="ConsPlusNormal"/>
        <w:ind w:firstLine="540"/>
        <w:jc w:val="both"/>
      </w:pPr>
      <w:r w:rsidRPr="00083E94">
        <w:t>научиться адекватно использовать компенсаторные способы для решения различных коммуникативных задач;</w:t>
      </w:r>
    </w:p>
    <w:p w:rsidR="00083E94" w:rsidRDefault="00083E94" w:rsidP="00083E94">
      <w:pPr>
        <w:pStyle w:val="ConsPlusNormal"/>
        <w:ind w:firstLine="540"/>
        <w:jc w:val="both"/>
      </w:pPr>
      <w:r w:rsidRPr="00083E94">
        <w:t>использовать невербальные средства общения для взаимодействия с партнером.</w:t>
      </w:r>
    </w:p>
    <w:p w:rsidR="00FA3EAE" w:rsidRPr="00FA3EAE" w:rsidRDefault="00FA3EAE" w:rsidP="00FA3EAE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ru-RU"/>
        </w:rPr>
      </w:pPr>
    </w:p>
    <w:p w:rsidR="00336B5B" w:rsidRPr="00A242B8" w:rsidRDefault="00336B5B" w:rsidP="00083E94">
      <w:pPr>
        <w:autoSpaceDE w:val="0"/>
        <w:autoSpaceDN w:val="0"/>
        <w:adjustRightInd w:val="0"/>
        <w:spacing w:after="0" w:line="360" w:lineRule="auto"/>
        <w:ind w:right="283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242B8">
        <w:rPr>
          <w:rFonts w:ascii="Times New Roman" w:hAnsi="Times New Roman"/>
          <w:b/>
          <w:i/>
          <w:color w:val="000000"/>
          <w:sz w:val="24"/>
          <w:szCs w:val="24"/>
        </w:rPr>
        <w:t>Предметные результаты</w:t>
      </w:r>
    </w:p>
    <w:p w:rsidR="00336B5B" w:rsidRPr="00A242B8" w:rsidRDefault="00336B5B" w:rsidP="00DE7291">
      <w:pPr>
        <w:pStyle w:val="Default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A242B8">
        <w:t xml:space="preserve">овладение способностью пользоваться устной и письменной речью для решения соответствующих возрасту житейских задач, включая коммуникацию в сети Интернет (с учётом особенностей речевого развития слабослышащих и позднооглохших обучающихся); </w:t>
      </w:r>
    </w:p>
    <w:p w:rsidR="00336B5B" w:rsidRPr="00A242B8" w:rsidRDefault="00336B5B" w:rsidP="00DE7291">
      <w:pPr>
        <w:pStyle w:val="Default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A242B8">
        <w:t xml:space="preserve">сформированность умения начать и поддержать разговор, задать вопрос, выразить свои намерения, просьбу, пожелание, опасения, завершить разговор, </w:t>
      </w:r>
    </w:p>
    <w:p w:rsidR="00336B5B" w:rsidRPr="00A242B8" w:rsidRDefault="00336B5B" w:rsidP="00DE7291">
      <w:pPr>
        <w:pStyle w:val="Default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A242B8">
        <w:t xml:space="preserve">сформированность умения уточнять непонятое в ходе коммуникации со взрослыми и сверстниками; понимание высказывания, выраженного не только знакомыми, но и незнакомыми речевыми средствами, иной структурой фразы, в новых условиях общения; умение выбирать адекватные средства коммуникации в зависимости от собеседника (слышащий, глухой, слабослышащий); </w:t>
      </w:r>
    </w:p>
    <w:p w:rsidR="00336B5B" w:rsidRPr="00A242B8" w:rsidRDefault="00336B5B" w:rsidP="00DE7291">
      <w:pPr>
        <w:pStyle w:val="Default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A242B8">
        <w:t xml:space="preserve">овладение умением использовать дактилологию как вспомогательное средство; </w:t>
      </w:r>
    </w:p>
    <w:p w:rsidR="00336B5B" w:rsidRDefault="00336B5B" w:rsidP="001268AC">
      <w:pPr>
        <w:pStyle w:val="Default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A242B8">
        <w:t xml:space="preserve">овладение умением получать и уточнять информацию от собеседника в ходе коммуникации на основе словесной речи на знакомые ребенку темы, извлекать значимую информацию из общения, соотносить его цель и результат (с учётом особенностей речевого развития слабослышащих и позднооглохших обучающихся). </w:t>
      </w:r>
    </w:p>
    <w:p w:rsidR="001268AC" w:rsidRPr="001268AC" w:rsidRDefault="001268AC" w:rsidP="001268AC">
      <w:pPr>
        <w:pStyle w:val="Default"/>
        <w:tabs>
          <w:tab w:val="left" w:pos="993"/>
        </w:tabs>
        <w:ind w:left="709"/>
        <w:jc w:val="both"/>
      </w:pPr>
    </w:p>
    <w:p w:rsidR="00336B5B" w:rsidRDefault="00826A91" w:rsidP="00187EA1">
      <w:pPr>
        <w:shd w:val="clear" w:color="auto" w:fill="FFFFFF"/>
        <w:spacing w:after="0" w:line="240" w:lineRule="auto"/>
        <w:ind w:right="-390" w:firstLine="77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Тематический план (13</w:t>
      </w:r>
      <w:r w:rsidR="00336B5B">
        <w:rPr>
          <w:rFonts w:ascii="Times New Roman" w:hAnsi="Times New Roman"/>
          <w:b/>
          <w:color w:val="000000"/>
          <w:sz w:val="24"/>
          <w:szCs w:val="24"/>
        </w:rPr>
        <w:t>2 ч)</w:t>
      </w:r>
    </w:p>
    <w:p w:rsidR="00336B5B" w:rsidRPr="00A242B8" w:rsidRDefault="00336B5B" w:rsidP="00187EA1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6"/>
        <w:tblW w:w="9923" w:type="dxa"/>
        <w:tblInd w:w="-572" w:type="dxa"/>
        <w:tblLook w:val="04A0" w:firstRow="1" w:lastRow="0" w:firstColumn="1" w:lastColumn="0" w:noHBand="0" w:noVBand="1"/>
      </w:tblPr>
      <w:tblGrid>
        <w:gridCol w:w="1418"/>
        <w:gridCol w:w="6804"/>
        <w:gridCol w:w="1701"/>
      </w:tblGrid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3C5E5C" w:rsidRDefault="00F863FA" w:rsidP="00F863FA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C5E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804" w:type="dxa"/>
          </w:tcPr>
          <w:p w:rsidR="00F863FA" w:rsidRPr="003C5E5C" w:rsidRDefault="00F863FA" w:rsidP="00F863FA">
            <w:pPr>
              <w:spacing w:after="0" w:line="240" w:lineRule="auto"/>
              <w:ind w:right="-390" w:firstLine="85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C5E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Название раздела</w:t>
            </w:r>
          </w:p>
        </w:tc>
        <w:tc>
          <w:tcPr>
            <w:tcW w:w="1701" w:type="dxa"/>
          </w:tcPr>
          <w:p w:rsidR="00F863FA" w:rsidRPr="003C5E5C" w:rsidRDefault="00F863FA" w:rsidP="001268AC">
            <w:pPr>
              <w:spacing w:after="0" w:line="240" w:lineRule="auto"/>
              <w:ind w:right="-390" w:hanging="108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C5E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</w:t>
            </w:r>
            <w:r w:rsidR="001268A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  <w:r w:rsidRPr="003C5E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 часов</w:t>
            </w:r>
          </w:p>
        </w:tc>
      </w:tr>
      <w:tr w:rsidR="00F863FA" w:rsidRPr="003E033F" w:rsidTr="005B65D2">
        <w:trPr>
          <w:trHeight w:val="104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B3B0A">
              <w:rPr>
                <w:rFonts w:ascii="Times New Roman" w:hAnsi="Times New Roman" w:cs="Times New Roman"/>
                <w:sz w:val="24"/>
                <w:szCs w:val="24"/>
              </w:rPr>
              <w:t>Мы идём учиться.</w:t>
            </w:r>
          </w:p>
        </w:tc>
        <w:tc>
          <w:tcPr>
            <w:tcW w:w="1701" w:type="dxa"/>
          </w:tcPr>
          <w:p w:rsidR="00F863FA" w:rsidRPr="003E033F" w:rsidRDefault="00F863FA" w:rsidP="00F863FA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>В классе.</w:t>
            </w:r>
          </w:p>
        </w:tc>
        <w:tc>
          <w:tcPr>
            <w:tcW w:w="1701" w:type="dxa"/>
          </w:tcPr>
          <w:p w:rsidR="00F863FA" w:rsidRPr="003E033F" w:rsidRDefault="00F863FA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 xml:space="preserve">Волшебные слова. </w:t>
            </w:r>
          </w:p>
        </w:tc>
        <w:tc>
          <w:tcPr>
            <w:tcW w:w="1701" w:type="dxa"/>
          </w:tcPr>
          <w:p w:rsidR="00F863FA" w:rsidRPr="003E033F" w:rsidRDefault="00F863FA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863FA" w:rsidRPr="003E033F" w:rsidTr="005B65D2">
        <w:trPr>
          <w:trHeight w:val="201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 xml:space="preserve">Слова, отвечающие на вопрос </w:t>
            </w:r>
            <w:r w:rsidRPr="008B3B0A">
              <w:rPr>
                <w:rFonts w:ascii="Times New Roman" w:hAnsi="Times New Roman"/>
                <w:i/>
                <w:sz w:val="24"/>
                <w:szCs w:val="24"/>
              </w:rPr>
              <w:t>Кто это?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B3B0A">
              <w:rPr>
                <w:rFonts w:ascii="Times New Roman" w:hAnsi="Times New Roman"/>
                <w:i/>
                <w:sz w:val="24"/>
                <w:szCs w:val="24"/>
              </w:rPr>
              <w:t>что это?</w:t>
            </w:r>
            <w:r w:rsidRPr="008B3B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F863FA" w:rsidRPr="003E033F" w:rsidRDefault="00F863FA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863FA" w:rsidRPr="003E033F" w:rsidTr="005B65D2">
        <w:trPr>
          <w:trHeight w:val="238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>Выполнение поручений</w:t>
            </w:r>
            <w:r w:rsidR="00904E66">
              <w:rPr>
                <w:rFonts w:ascii="Times New Roman" w:hAnsi="Times New Roman"/>
                <w:sz w:val="24"/>
                <w:szCs w:val="24"/>
              </w:rPr>
              <w:t>.</w:t>
            </w:r>
            <w:r w:rsidRPr="008B3B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F863FA" w:rsidRPr="003E033F" w:rsidRDefault="00F863FA" w:rsidP="00F863FA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>Мы играем.</w:t>
            </w:r>
          </w:p>
        </w:tc>
        <w:tc>
          <w:tcPr>
            <w:tcW w:w="1701" w:type="dxa"/>
          </w:tcPr>
          <w:p w:rsidR="00F863FA" w:rsidRPr="003E033F" w:rsidRDefault="00F863FA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>Вопрос что делает?</w:t>
            </w:r>
            <w:r w:rsidR="006201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016D" w:rsidRPr="008B3B0A">
              <w:rPr>
                <w:rFonts w:ascii="Times New Roman" w:hAnsi="Times New Roman"/>
                <w:sz w:val="24"/>
                <w:szCs w:val="24"/>
              </w:rPr>
              <w:t>Вопрос что делают?</w:t>
            </w:r>
          </w:p>
        </w:tc>
        <w:tc>
          <w:tcPr>
            <w:tcW w:w="1701" w:type="dxa"/>
          </w:tcPr>
          <w:p w:rsidR="00F863FA" w:rsidRPr="003E033F" w:rsidRDefault="0062016D" w:rsidP="00F863FA">
            <w:pPr>
              <w:spacing w:after="0" w:line="240" w:lineRule="auto"/>
              <w:ind w:hanging="108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>Человек.</w:t>
            </w:r>
          </w:p>
        </w:tc>
        <w:tc>
          <w:tcPr>
            <w:tcW w:w="1701" w:type="dxa"/>
          </w:tcPr>
          <w:p w:rsidR="00F863FA" w:rsidRPr="003E033F" w:rsidRDefault="00F863FA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863FA" w:rsidRPr="003E033F" w:rsidTr="005B65D2">
        <w:trPr>
          <w:trHeight w:val="274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 xml:space="preserve">Туалетные принадлежности. </w:t>
            </w:r>
          </w:p>
        </w:tc>
        <w:tc>
          <w:tcPr>
            <w:tcW w:w="1701" w:type="dxa"/>
          </w:tcPr>
          <w:p w:rsidR="00F863FA" w:rsidRPr="003E033F" w:rsidRDefault="00F863FA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>Осень.</w:t>
            </w:r>
          </w:p>
        </w:tc>
        <w:tc>
          <w:tcPr>
            <w:tcW w:w="1701" w:type="dxa"/>
          </w:tcPr>
          <w:p w:rsidR="00F863FA" w:rsidRPr="003E033F" w:rsidRDefault="00F863FA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>Семья.</w:t>
            </w:r>
          </w:p>
        </w:tc>
        <w:tc>
          <w:tcPr>
            <w:tcW w:w="1701" w:type="dxa"/>
          </w:tcPr>
          <w:p w:rsidR="00F863FA" w:rsidRPr="003E033F" w:rsidRDefault="00F863FA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>Одежда.</w:t>
            </w:r>
            <w:r w:rsidR="006201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016D" w:rsidRPr="008B3B0A">
              <w:rPr>
                <w:rFonts w:ascii="Times New Roman" w:hAnsi="Times New Roman"/>
                <w:sz w:val="24"/>
                <w:szCs w:val="24"/>
              </w:rPr>
              <w:t>Обувь</w:t>
            </w:r>
          </w:p>
        </w:tc>
        <w:tc>
          <w:tcPr>
            <w:tcW w:w="1701" w:type="dxa"/>
          </w:tcPr>
          <w:p w:rsidR="00F863FA" w:rsidRPr="003E033F" w:rsidRDefault="0062016D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>В спальне.</w:t>
            </w:r>
          </w:p>
        </w:tc>
        <w:tc>
          <w:tcPr>
            <w:tcW w:w="1701" w:type="dxa"/>
          </w:tcPr>
          <w:p w:rsidR="00F863FA" w:rsidRPr="003E033F" w:rsidRDefault="0062016D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>В столовой.</w:t>
            </w:r>
          </w:p>
        </w:tc>
        <w:tc>
          <w:tcPr>
            <w:tcW w:w="1701" w:type="dxa"/>
          </w:tcPr>
          <w:p w:rsidR="00F863FA" w:rsidRPr="003E033F" w:rsidRDefault="00F863FA" w:rsidP="00F863F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>Продукты. Пища.</w:t>
            </w:r>
          </w:p>
        </w:tc>
        <w:tc>
          <w:tcPr>
            <w:tcW w:w="1701" w:type="dxa"/>
          </w:tcPr>
          <w:p w:rsidR="00F863FA" w:rsidRPr="003E033F" w:rsidRDefault="00F863FA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6201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 xml:space="preserve">Вопрос куда? </w:t>
            </w:r>
          </w:p>
        </w:tc>
        <w:tc>
          <w:tcPr>
            <w:tcW w:w="1701" w:type="dxa"/>
          </w:tcPr>
          <w:p w:rsidR="00F863FA" w:rsidRPr="003E033F" w:rsidRDefault="0062016D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>Вопрос кому?</w:t>
            </w:r>
          </w:p>
        </w:tc>
        <w:tc>
          <w:tcPr>
            <w:tcW w:w="1701" w:type="dxa"/>
          </w:tcPr>
          <w:p w:rsidR="00F863FA" w:rsidRPr="003E033F" w:rsidRDefault="00F863FA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>Зима. Зимние забавы</w:t>
            </w:r>
            <w:r w:rsidR="00904E6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F863FA" w:rsidRPr="003E033F" w:rsidRDefault="0062016D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 xml:space="preserve">Величина </w:t>
            </w:r>
            <w:r w:rsidR="0062016D">
              <w:rPr>
                <w:rFonts w:ascii="Times New Roman" w:hAnsi="Times New Roman"/>
                <w:sz w:val="24"/>
                <w:szCs w:val="24"/>
              </w:rPr>
              <w:t xml:space="preserve">и цвет </w:t>
            </w:r>
            <w:r w:rsidRPr="008B3B0A">
              <w:rPr>
                <w:rFonts w:ascii="Times New Roman" w:hAnsi="Times New Roman"/>
                <w:sz w:val="24"/>
                <w:szCs w:val="24"/>
              </w:rPr>
              <w:t>предметов.</w:t>
            </w:r>
          </w:p>
        </w:tc>
        <w:tc>
          <w:tcPr>
            <w:tcW w:w="1701" w:type="dxa"/>
          </w:tcPr>
          <w:p w:rsidR="00F863FA" w:rsidRPr="003E033F" w:rsidRDefault="00904E66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670704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Вопрос где? </w:t>
            </w:r>
            <w:r w:rsidR="00F863FA" w:rsidRPr="008B3B0A">
              <w:rPr>
                <w:rFonts w:ascii="Times New Roman" w:hAnsi="Times New Roman"/>
                <w:sz w:val="24"/>
                <w:szCs w:val="24"/>
              </w:rPr>
              <w:t xml:space="preserve">Кто где живёт. </w:t>
            </w:r>
          </w:p>
        </w:tc>
        <w:tc>
          <w:tcPr>
            <w:tcW w:w="1701" w:type="dxa"/>
          </w:tcPr>
          <w:p w:rsidR="00F863FA" w:rsidRPr="003E033F" w:rsidRDefault="00670704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>Школь</w:t>
            </w:r>
            <w:r w:rsidRPr="008B3B0A">
              <w:rPr>
                <w:rFonts w:ascii="Times New Roman" w:hAnsi="Times New Roman"/>
                <w:sz w:val="24"/>
                <w:szCs w:val="24"/>
              </w:rPr>
              <w:softHyphen/>
              <w:t>ное здание. Школьные помещения.</w:t>
            </w:r>
            <w:r w:rsidRPr="008B3B0A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</w:tcPr>
          <w:p w:rsidR="00F863FA" w:rsidRPr="003E033F" w:rsidRDefault="00670704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>Моя семья.</w:t>
            </w:r>
          </w:p>
        </w:tc>
        <w:tc>
          <w:tcPr>
            <w:tcW w:w="1701" w:type="dxa"/>
          </w:tcPr>
          <w:p w:rsidR="00F863FA" w:rsidRPr="003E033F" w:rsidRDefault="00F863FA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 xml:space="preserve">Слова, отвечающие на вопрос </w:t>
            </w:r>
            <w:r w:rsidRPr="008B3B0A">
              <w:rPr>
                <w:rFonts w:ascii="Times New Roman" w:hAnsi="Times New Roman"/>
                <w:i/>
                <w:sz w:val="24"/>
                <w:szCs w:val="24"/>
              </w:rPr>
              <w:t>у кого?</w:t>
            </w:r>
          </w:p>
        </w:tc>
        <w:tc>
          <w:tcPr>
            <w:tcW w:w="1701" w:type="dxa"/>
          </w:tcPr>
          <w:p w:rsidR="00F863FA" w:rsidRPr="003E033F" w:rsidRDefault="00F863FA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 xml:space="preserve">Слова, отвечающие на вопрос </w:t>
            </w:r>
            <w:r w:rsidRPr="008B3B0A">
              <w:rPr>
                <w:rFonts w:ascii="Times New Roman" w:hAnsi="Times New Roman"/>
                <w:i/>
                <w:sz w:val="24"/>
                <w:szCs w:val="24"/>
              </w:rPr>
              <w:t>как?</w:t>
            </w:r>
          </w:p>
        </w:tc>
        <w:tc>
          <w:tcPr>
            <w:tcW w:w="1701" w:type="dxa"/>
          </w:tcPr>
          <w:p w:rsidR="00F863FA" w:rsidRPr="003E033F" w:rsidRDefault="00F863FA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 xml:space="preserve">Употребление в речи слов </w:t>
            </w:r>
            <w:r w:rsidRPr="008B3B0A">
              <w:rPr>
                <w:rFonts w:ascii="Times New Roman" w:hAnsi="Times New Roman"/>
                <w:i/>
                <w:sz w:val="24"/>
                <w:szCs w:val="24"/>
              </w:rPr>
              <w:t>можно - нельзя.</w:t>
            </w:r>
          </w:p>
        </w:tc>
        <w:tc>
          <w:tcPr>
            <w:tcW w:w="1701" w:type="dxa"/>
          </w:tcPr>
          <w:p w:rsidR="00F863FA" w:rsidRPr="003E033F" w:rsidRDefault="00423BDD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>Кого нет? Чего нет?</w:t>
            </w:r>
          </w:p>
        </w:tc>
        <w:tc>
          <w:tcPr>
            <w:tcW w:w="1701" w:type="dxa"/>
          </w:tcPr>
          <w:p w:rsidR="00F863FA" w:rsidRPr="003E033F" w:rsidRDefault="00423BDD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 xml:space="preserve">Вчера. Сегодня. Завтра. </w:t>
            </w:r>
          </w:p>
        </w:tc>
        <w:tc>
          <w:tcPr>
            <w:tcW w:w="1701" w:type="dxa"/>
          </w:tcPr>
          <w:p w:rsidR="00F863FA" w:rsidRPr="003E033F" w:rsidRDefault="00423BDD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6707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 xml:space="preserve">День школьника. </w:t>
            </w:r>
          </w:p>
        </w:tc>
        <w:tc>
          <w:tcPr>
            <w:tcW w:w="1701" w:type="dxa"/>
          </w:tcPr>
          <w:p w:rsidR="00F863FA" w:rsidRPr="003E033F" w:rsidRDefault="00F863FA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67070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>Школьный двор.</w:t>
            </w:r>
          </w:p>
        </w:tc>
        <w:tc>
          <w:tcPr>
            <w:tcW w:w="1701" w:type="dxa"/>
          </w:tcPr>
          <w:p w:rsidR="00F863FA" w:rsidRPr="003E033F" w:rsidRDefault="00670704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>Дети играют.</w:t>
            </w:r>
          </w:p>
        </w:tc>
        <w:tc>
          <w:tcPr>
            <w:tcW w:w="1701" w:type="dxa"/>
          </w:tcPr>
          <w:p w:rsidR="00F863FA" w:rsidRPr="003E033F" w:rsidRDefault="00670704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>Он, она, они.</w:t>
            </w:r>
          </w:p>
        </w:tc>
        <w:tc>
          <w:tcPr>
            <w:tcW w:w="1701" w:type="dxa"/>
          </w:tcPr>
          <w:p w:rsidR="00F863FA" w:rsidRPr="003E033F" w:rsidRDefault="00670704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 xml:space="preserve">Слова – действия. </w:t>
            </w:r>
          </w:p>
        </w:tc>
        <w:tc>
          <w:tcPr>
            <w:tcW w:w="1701" w:type="dxa"/>
          </w:tcPr>
          <w:p w:rsidR="00F863FA" w:rsidRPr="003E033F" w:rsidRDefault="00F863FA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 xml:space="preserve">Весной. </w:t>
            </w:r>
          </w:p>
        </w:tc>
        <w:tc>
          <w:tcPr>
            <w:tcW w:w="1701" w:type="dxa"/>
          </w:tcPr>
          <w:p w:rsidR="00F863FA" w:rsidRPr="003E033F" w:rsidRDefault="00F863FA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 xml:space="preserve">На уроке. </w:t>
            </w:r>
          </w:p>
        </w:tc>
        <w:tc>
          <w:tcPr>
            <w:tcW w:w="1701" w:type="dxa"/>
          </w:tcPr>
          <w:p w:rsidR="00F863FA" w:rsidRPr="003E033F" w:rsidRDefault="00670704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>Что сделал?</w:t>
            </w:r>
          </w:p>
        </w:tc>
        <w:tc>
          <w:tcPr>
            <w:tcW w:w="1701" w:type="dxa"/>
          </w:tcPr>
          <w:p w:rsidR="00F863FA" w:rsidRPr="003E033F" w:rsidRDefault="00670704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 xml:space="preserve">В саду. В огороде. </w:t>
            </w:r>
          </w:p>
        </w:tc>
        <w:tc>
          <w:tcPr>
            <w:tcW w:w="1701" w:type="dxa"/>
          </w:tcPr>
          <w:p w:rsidR="00F863FA" w:rsidRPr="003E033F" w:rsidRDefault="00670704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 xml:space="preserve">На улице. Транспорт. Знакомство с новыми словами. </w:t>
            </w:r>
          </w:p>
        </w:tc>
        <w:tc>
          <w:tcPr>
            <w:tcW w:w="1701" w:type="dxa"/>
          </w:tcPr>
          <w:p w:rsidR="00F863FA" w:rsidRPr="003E033F" w:rsidRDefault="00F863FA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863FA" w:rsidRPr="003E033F" w:rsidTr="005B65D2">
        <w:trPr>
          <w:trHeight w:val="2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F86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Летом.</w:t>
            </w:r>
          </w:p>
        </w:tc>
        <w:tc>
          <w:tcPr>
            <w:tcW w:w="1701" w:type="dxa"/>
          </w:tcPr>
          <w:p w:rsidR="00F863FA" w:rsidRPr="003E033F" w:rsidRDefault="00F863FA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863FA" w:rsidRPr="003E033F" w:rsidTr="005B65D2">
        <w:trPr>
          <w:trHeight w:val="380"/>
        </w:trPr>
        <w:tc>
          <w:tcPr>
            <w:tcW w:w="1418" w:type="dxa"/>
          </w:tcPr>
          <w:p w:rsidR="00F863FA" w:rsidRPr="00826A91" w:rsidRDefault="00F863FA" w:rsidP="00826A91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863FA" w:rsidRPr="008B3B0A" w:rsidRDefault="00F863FA" w:rsidP="00DE72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B0A">
              <w:rPr>
                <w:rFonts w:ascii="Times New Roman" w:hAnsi="Times New Roman"/>
                <w:sz w:val="24"/>
                <w:szCs w:val="24"/>
              </w:rPr>
              <w:t>Повторение изученных знаний.</w:t>
            </w:r>
            <w:r w:rsidR="00DE7291" w:rsidRPr="008B3B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F863FA" w:rsidRPr="003E033F" w:rsidRDefault="00670704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DE7291" w:rsidRPr="003E033F" w:rsidTr="005B65D2">
        <w:trPr>
          <w:trHeight w:val="20"/>
        </w:trPr>
        <w:tc>
          <w:tcPr>
            <w:tcW w:w="1418" w:type="dxa"/>
          </w:tcPr>
          <w:p w:rsidR="00DE7291" w:rsidRPr="00DE7291" w:rsidRDefault="00DE7291" w:rsidP="00DE72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DE7291" w:rsidRPr="008B3B0A" w:rsidRDefault="00DE7291" w:rsidP="00DE729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701" w:type="dxa"/>
          </w:tcPr>
          <w:p w:rsidR="00DE7291" w:rsidRDefault="00DE7291" w:rsidP="00F863F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132</w:t>
            </w:r>
          </w:p>
        </w:tc>
      </w:tr>
    </w:tbl>
    <w:p w:rsidR="00480970" w:rsidRDefault="00480970" w:rsidP="00187EA1">
      <w:pPr>
        <w:pStyle w:val="a3"/>
        <w:autoSpaceDE w:val="0"/>
        <w:autoSpaceDN w:val="0"/>
        <w:adjustRightInd w:val="0"/>
        <w:spacing w:after="0" w:line="360" w:lineRule="auto"/>
        <w:ind w:left="0" w:right="283"/>
        <w:jc w:val="center"/>
        <w:rPr>
          <w:rFonts w:ascii="Times New Roman" w:hAnsi="Times New Roman"/>
          <w:b/>
          <w:color w:val="00000A"/>
          <w:sz w:val="28"/>
          <w:szCs w:val="28"/>
        </w:rPr>
      </w:pPr>
    </w:p>
    <w:p w:rsidR="00C856DA" w:rsidRDefault="00C856DA" w:rsidP="00187EA1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color w:val="00000A"/>
          <w:sz w:val="28"/>
          <w:szCs w:val="28"/>
        </w:rPr>
      </w:pPr>
    </w:p>
    <w:p w:rsidR="00826A91" w:rsidRDefault="00826A91" w:rsidP="00187EA1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color w:val="00000A"/>
          <w:sz w:val="28"/>
          <w:szCs w:val="28"/>
        </w:rPr>
      </w:pPr>
    </w:p>
    <w:p w:rsidR="00C856DA" w:rsidRDefault="00C856DA" w:rsidP="00187EA1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color w:val="00000A"/>
          <w:sz w:val="28"/>
          <w:szCs w:val="28"/>
        </w:rPr>
      </w:pPr>
    </w:p>
    <w:p w:rsidR="00C856DA" w:rsidRDefault="00C856DA" w:rsidP="00187EA1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color w:val="00000A"/>
          <w:sz w:val="28"/>
          <w:szCs w:val="28"/>
        </w:rPr>
      </w:pPr>
    </w:p>
    <w:p w:rsidR="00C856DA" w:rsidRDefault="00C856DA" w:rsidP="00187EA1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color w:val="00000A"/>
          <w:sz w:val="28"/>
          <w:szCs w:val="28"/>
        </w:rPr>
      </w:pPr>
    </w:p>
    <w:p w:rsidR="00C856DA" w:rsidRDefault="00C856DA" w:rsidP="00187EA1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color w:val="00000A"/>
          <w:sz w:val="28"/>
          <w:szCs w:val="28"/>
        </w:rPr>
      </w:pPr>
    </w:p>
    <w:p w:rsidR="00C856DA" w:rsidRDefault="00C856DA" w:rsidP="00187EA1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color w:val="00000A"/>
          <w:sz w:val="28"/>
          <w:szCs w:val="28"/>
        </w:rPr>
      </w:pPr>
    </w:p>
    <w:p w:rsidR="00C856DA" w:rsidRDefault="00C856DA" w:rsidP="00187EA1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color w:val="00000A"/>
          <w:sz w:val="28"/>
          <w:szCs w:val="28"/>
        </w:rPr>
      </w:pPr>
    </w:p>
    <w:p w:rsidR="00C856DA" w:rsidRDefault="00C856DA" w:rsidP="00187EA1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color w:val="00000A"/>
          <w:sz w:val="28"/>
          <w:szCs w:val="28"/>
        </w:rPr>
      </w:pPr>
    </w:p>
    <w:p w:rsidR="00C856DA" w:rsidRDefault="00C856DA" w:rsidP="00187EA1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color w:val="00000A"/>
          <w:sz w:val="28"/>
          <w:szCs w:val="28"/>
        </w:rPr>
      </w:pPr>
    </w:p>
    <w:p w:rsidR="00C856DA" w:rsidRDefault="00C856DA" w:rsidP="00187EA1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color w:val="00000A"/>
          <w:sz w:val="28"/>
          <w:szCs w:val="28"/>
        </w:rPr>
      </w:pPr>
    </w:p>
    <w:p w:rsidR="00C856DA" w:rsidRDefault="00C856DA" w:rsidP="00C856DA">
      <w:pPr>
        <w:autoSpaceDE w:val="0"/>
        <w:autoSpaceDN w:val="0"/>
        <w:adjustRightInd w:val="0"/>
        <w:spacing w:after="0" w:line="360" w:lineRule="auto"/>
        <w:ind w:right="283"/>
        <w:jc w:val="center"/>
        <w:rPr>
          <w:color w:val="00000A"/>
        </w:rPr>
        <w:sectPr w:rsidR="00C856DA" w:rsidSect="00E841EE">
          <w:footerReference w:type="default" r:id="rId8"/>
          <w:footerReference w:type="first" r:id="rId9"/>
          <w:pgSz w:w="11906" w:h="16838"/>
          <w:pgMar w:top="1134" w:right="850" w:bottom="1276" w:left="1701" w:header="708" w:footer="708" w:gutter="0"/>
          <w:pgNumType w:start="1"/>
          <w:cols w:space="708"/>
          <w:titlePg/>
          <w:docGrid w:linePitch="360"/>
        </w:sectPr>
      </w:pPr>
    </w:p>
    <w:tbl>
      <w:tblPr>
        <w:tblStyle w:val="a6"/>
        <w:tblW w:w="15163" w:type="dxa"/>
        <w:tblLayout w:type="fixed"/>
        <w:tblLook w:val="04A0" w:firstRow="1" w:lastRow="0" w:firstColumn="1" w:lastColumn="0" w:noHBand="0" w:noVBand="1"/>
      </w:tblPr>
      <w:tblGrid>
        <w:gridCol w:w="988"/>
        <w:gridCol w:w="10489"/>
        <w:gridCol w:w="1134"/>
        <w:gridCol w:w="1134"/>
        <w:gridCol w:w="1418"/>
      </w:tblGrid>
      <w:tr w:rsidR="00D34257" w:rsidRPr="002F5DC4" w:rsidTr="00537816">
        <w:trPr>
          <w:trHeight w:val="272"/>
        </w:trPr>
        <w:tc>
          <w:tcPr>
            <w:tcW w:w="988" w:type="dxa"/>
            <w:vMerge w:val="restart"/>
          </w:tcPr>
          <w:p w:rsidR="00D34257" w:rsidRPr="002F5DC4" w:rsidRDefault="00D34257" w:rsidP="00520B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урока</w:t>
            </w:r>
          </w:p>
          <w:p w:rsidR="00D34257" w:rsidRPr="002F5DC4" w:rsidRDefault="00D34257" w:rsidP="00520B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 w:cs="Times New Roman"/>
                <w:b/>
                <w:sz w:val="24"/>
                <w:szCs w:val="24"/>
              </w:rPr>
              <w:t>по теме</w:t>
            </w:r>
          </w:p>
        </w:tc>
        <w:tc>
          <w:tcPr>
            <w:tcW w:w="10489" w:type="dxa"/>
          </w:tcPr>
          <w:p w:rsidR="00D34257" w:rsidRPr="00B66C9A" w:rsidRDefault="00D34257" w:rsidP="00475DD5">
            <w:pPr>
              <w:pStyle w:val="Style2"/>
              <w:widowControl/>
              <w:spacing w:line="240" w:lineRule="auto"/>
              <w:ind w:right="332" w:firstLine="851"/>
              <w:jc w:val="center"/>
              <w:rPr>
                <w:rStyle w:val="FontStyle12"/>
                <w:b/>
              </w:rPr>
            </w:pPr>
            <w:r w:rsidRPr="00B66C9A">
              <w:rPr>
                <w:rStyle w:val="FontStyle12"/>
                <w:b/>
              </w:rPr>
              <w:t>Календарно-тематическое планирование</w:t>
            </w:r>
            <w:r>
              <w:rPr>
                <w:rStyle w:val="FontStyle12"/>
                <w:b/>
              </w:rPr>
              <w:t>.</w:t>
            </w:r>
          </w:p>
          <w:p w:rsidR="00D34257" w:rsidRPr="002F5DC4" w:rsidRDefault="00D34257" w:rsidP="00FA3EA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D34257" w:rsidRPr="002F5DC4" w:rsidRDefault="00D34257" w:rsidP="00520B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4257" w:rsidRPr="002F5DC4" w:rsidRDefault="00D34257" w:rsidP="00520B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D34257" w:rsidRPr="002F5DC4" w:rsidRDefault="00D34257" w:rsidP="00520B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552" w:type="dxa"/>
            <w:gridSpan w:val="2"/>
            <w:vMerge w:val="restart"/>
          </w:tcPr>
          <w:p w:rsidR="00D34257" w:rsidRPr="002F5DC4" w:rsidRDefault="00D34257" w:rsidP="00565B0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D34257" w:rsidRPr="002F5DC4" w:rsidTr="001268AC">
        <w:trPr>
          <w:trHeight w:val="276"/>
        </w:trPr>
        <w:tc>
          <w:tcPr>
            <w:tcW w:w="988" w:type="dxa"/>
            <w:vMerge/>
          </w:tcPr>
          <w:p w:rsidR="00D34257" w:rsidRPr="002F5DC4" w:rsidRDefault="00D34257" w:rsidP="00520B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89" w:type="dxa"/>
            <w:vMerge w:val="restart"/>
          </w:tcPr>
          <w:p w:rsidR="00D34257" w:rsidRPr="002F5DC4" w:rsidRDefault="001268AC" w:rsidP="00520B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  <w:p w:rsidR="00D34257" w:rsidRPr="002F5DC4" w:rsidRDefault="00D34257" w:rsidP="00520B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4257" w:rsidRPr="002F5DC4" w:rsidRDefault="00D34257" w:rsidP="00520B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Merge/>
            <w:tcBorders>
              <w:bottom w:val="single" w:sz="4" w:space="0" w:color="auto"/>
            </w:tcBorders>
          </w:tcPr>
          <w:p w:rsidR="00D34257" w:rsidRPr="002F5DC4" w:rsidRDefault="00D34257" w:rsidP="00565B0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4257" w:rsidRPr="002F5DC4" w:rsidTr="00757006">
        <w:trPr>
          <w:trHeight w:val="623"/>
        </w:trPr>
        <w:tc>
          <w:tcPr>
            <w:tcW w:w="988" w:type="dxa"/>
            <w:vMerge/>
          </w:tcPr>
          <w:p w:rsidR="00D34257" w:rsidRPr="002F5DC4" w:rsidRDefault="00D34257" w:rsidP="00520B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89" w:type="dxa"/>
            <w:vMerge/>
          </w:tcPr>
          <w:p w:rsidR="00D34257" w:rsidRPr="002F5DC4" w:rsidRDefault="00D34257" w:rsidP="00520B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34257" w:rsidRPr="002F5DC4" w:rsidRDefault="00D34257" w:rsidP="00520B2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34257" w:rsidRPr="002F5DC4" w:rsidRDefault="00D34257" w:rsidP="00565B0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34257" w:rsidRPr="002F5DC4" w:rsidRDefault="00D34257" w:rsidP="00565B0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F5DC4">
              <w:rPr>
                <w:rFonts w:ascii="Times New Roman" w:hAnsi="Times New Roman" w:cs="Times New Roman"/>
                <w:b/>
                <w:sz w:val="24"/>
                <w:szCs w:val="24"/>
              </w:rPr>
              <w:t>факти</w:t>
            </w:r>
            <w:proofErr w:type="spellEnd"/>
            <w:r w:rsidRPr="002F5DC4">
              <w:rPr>
                <w:rFonts w:ascii="Times New Roman" w:hAnsi="Times New Roman" w:cs="Times New Roman"/>
                <w:b/>
                <w:sz w:val="24"/>
                <w:szCs w:val="24"/>
              </w:rPr>
              <w:t>-чески</w:t>
            </w:r>
          </w:p>
        </w:tc>
      </w:tr>
      <w:tr w:rsidR="00520B28" w:rsidRPr="002F5DC4" w:rsidTr="00757006">
        <w:tc>
          <w:tcPr>
            <w:tcW w:w="988" w:type="dxa"/>
          </w:tcPr>
          <w:p w:rsidR="00520B28" w:rsidRPr="002F5DC4" w:rsidRDefault="00520B28" w:rsidP="003868FA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520B28" w:rsidRPr="002F5DC4" w:rsidRDefault="00520B28" w:rsidP="00520B2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F5DC4">
              <w:rPr>
                <w:rFonts w:ascii="Times New Roman" w:hAnsi="Times New Roman" w:cs="Times New Roman"/>
                <w:b/>
                <w:sz w:val="24"/>
                <w:szCs w:val="24"/>
              </w:rPr>
              <w:t>Мы идём учиться</w:t>
            </w:r>
            <w:r w:rsidRPr="002F5D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0B28" w:rsidRPr="002F5DC4" w:rsidRDefault="00520B28" w:rsidP="003616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F5DC4">
              <w:rPr>
                <w:rFonts w:ascii="Times New Roman" w:hAnsi="Times New Roman" w:cs="Times New Roman"/>
                <w:sz w:val="24"/>
                <w:szCs w:val="24"/>
              </w:rPr>
              <w:t xml:space="preserve">1 сентября – </w:t>
            </w:r>
            <w:r w:rsidR="003616B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F5DC4">
              <w:rPr>
                <w:rFonts w:ascii="Times New Roman" w:hAnsi="Times New Roman" w:cs="Times New Roman"/>
                <w:sz w:val="24"/>
                <w:szCs w:val="24"/>
              </w:rPr>
              <w:t>ень знаний.</w:t>
            </w:r>
            <w:bookmarkStart w:id="0" w:name="_GoBack"/>
            <w:bookmarkEnd w:id="0"/>
          </w:p>
        </w:tc>
        <w:tc>
          <w:tcPr>
            <w:tcW w:w="1134" w:type="dxa"/>
          </w:tcPr>
          <w:p w:rsidR="00520B28" w:rsidRPr="002F5DC4" w:rsidRDefault="00520B28" w:rsidP="00520B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D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20B28" w:rsidRPr="002F5DC4" w:rsidRDefault="00520B28" w:rsidP="00F139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F139F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520B28" w:rsidRPr="002F5DC4" w:rsidRDefault="00520B28" w:rsidP="00520B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578"/>
        </w:trPr>
        <w:tc>
          <w:tcPr>
            <w:tcW w:w="988" w:type="dxa"/>
            <w:tcBorders>
              <w:bottom w:val="single" w:sz="4" w:space="0" w:color="auto"/>
            </w:tcBorders>
          </w:tcPr>
          <w:p w:rsidR="00520B28" w:rsidRPr="002F5DC4" w:rsidRDefault="00520B28" w:rsidP="003868FA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F5DC4">
              <w:rPr>
                <w:rFonts w:ascii="Times New Roman" w:hAnsi="Times New Roman" w:cs="Times New Roman"/>
                <w:sz w:val="24"/>
                <w:szCs w:val="24"/>
              </w:rPr>
              <w:t>Наша школа. Экскурсия по школе.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D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05.09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558"/>
        </w:trPr>
        <w:tc>
          <w:tcPr>
            <w:tcW w:w="988" w:type="dxa"/>
            <w:tcBorders>
              <w:top w:val="single" w:sz="4" w:space="0" w:color="auto"/>
            </w:tcBorders>
          </w:tcPr>
          <w:p w:rsidR="00520B28" w:rsidRPr="002F5DC4" w:rsidRDefault="00520B28" w:rsidP="003868FA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F5DC4">
              <w:rPr>
                <w:rFonts w:ascii="Times New Roman" w:hAnsi="Times New Roman" w:cs="Times New Roman"/>
                <w:sz w:val="24"/>
                <w:szCs w:val="24"/>
              </w:rPr>
              <w:t>Познакомьтесь.</w:t>
            </w:r>
          </w:p>
          <w:p w:rsidR="00520B28" w:rsidRPr="002F5DC4" w:rsidRDefault="00520B28" w:rsidP="00520B2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F5DC4">
              <w:rPr>
                <w:rFonts w:ascii="Times New Roman" w:hAnsi="Times New Roman" w:cs="Times New Roman"/>
                <w:sz w:val="24"/>
                <w:szCs w:val="24"/>
              </w:rPr>
              <w:t>Моё имя и имена одноклассников.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D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06.09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552"/>
        </w:trPr>
        <w:tc>
          <w:tcPr>
            <w:tcW w:w="988" w:type="dxa"/>
            <w:tcBorders>
              <w:top w:val="single" w:sz="4" w:space="0" w:color="auto"/>
            </w:tcBorders>
          </w:tcPr>
          <w:p w:rsidR="00520B28" w:rsidRPr="002F5DC4" w:rsidRDefault="00520B28" w:rsidP="003868FA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F5DC4">
              <w:rPr>
                <w:rFonts w:ascii="Times New Roman" w:hAnsi="Times New Roman" w:cs="Times New Roman"/>
                <w:sz w:val="24"/>
                <w:szCs w:val="24"/>
              </w:rPr>
              <w:t>Правила поведения в школе, на уроке.</w:t>
            </w:r>
          </w:p>
          <w:p w:rsidR="00520B28" w:rsidRPr="002F5DC4" w:rsidRDefault="00520B28" w:rsidP="00520B2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D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07.09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418"/>
        </w:trPr>
        <w:tc>
          <w:tcPr>
            <w:tcW w:w="988" w:type="dxa"/>
            <w:tcBorders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В классе.</w:t>
            </w:r>
          </w:p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Составление простых предложений по опорным словам.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520B28" w:rsidP="00F139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F139FC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414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Описание класса. С</w:t>
            </w:r>
            <w:r w:rsidR="003616B5">
              <w:rPr>
                <w:rFonts w:ascii="Times New Roman" w:hAnsi="Times New Roman"/>
                <w:sz w:val="24"/>
                <w:szCs w:val="24"/>
              </w:rPr>
              <w:t xml:space="preserve">лова, отвечающие на вопрос </w:t>
            </w:r>
            <w:r w:rsidR="003616B5" w:rsidRPr="003616B5">
              <w:rPr>
                <w:rFonts w:ascii="Times New Roman" w:hAnsi="Times New Roman"/>
                <w:i/>
                <w:sz w:val="24"/>
                <w:szCs w:val="24"/>
              </w:rPr>
              <w:t xml:space="preserve">что </w:t>
            </w:r>
            <w:r w:rsidRPr="003616B5">
              <w:rPr>
                <w:rFonts w:ascii="Times New Roman" w:hAnsi="Times New Roman"/>
                <w:i/>
                <w:sz w:val="24"/>
                <w:szCs w:val="24"/>
              </w:rPr>
              <w:t>делает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 xml:space="preserve"> (ученик, ученица)?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12.09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1268AC">
        <w:trPr>
          <w:trHeight w:val="624"/>
        </w:trPr>
        <w:tc>
          <w:tcPr>
            <w:tcW w:w="988" w:type="dxa"/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Учебные вещи. 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>Называние учебных вещей.</w:t>
            </w:r>
          </w:p>
        </w:tc>
        <w:tc>
          <w:tcPr>
            <w:tcW w:w="1134" w:type="dxa"/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20B28" w:rsidRPr="002F5DC4" w:rsidRDefault="00520B28" w:rsidP="00F139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F139F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593"/>
        </w:trPr>
        <w:tc>
          <w:tcPr>
            <w:tcW w:w="988" w:type="dxa"/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Волшебные слова. 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>Диалоги</w:t>
            </w:r>
            <w:r w:rsidR="003616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20B28" w:rsidRPr="002F5DC4" w:rsidRDefault="00520B28" w:rsidP="00F139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F139F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524"/>
        </w:trPr>
        <w:tc>
          <w:tcPr>
            <w:tcW w:w="988" w:type="dxa"/>
            <w:tcBorders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Слова, отвечающие на вопрос </w:t>
            </w:r>
            <w:r w:rsidR="003616B5">
              <w:rPr>
                <w:rFonts w:ascii="Times New Roman" w:hAnsi="Times New Roman"/>
                <w:b/>
                <w:i/>
                <w:sz w:val="24"/>
                <w:szCs w:val="24"/>
              </w:rPr>
              <w:t>к</w:t>
            </w:r>
            <w:r w:rsidRPr="002F5DC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то это? 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 xml:space="preserve">Чтение предложений к картинкам. </w:t>
            </w:r>
          </w:p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520B28" w:rsidP="00F139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F139F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585"/>
        </w:trPr>
        <w:tc>
          <w:tcPr>
            <w:tcW w:w="988" w:type="dxa"/>
            <w:tcBorders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Слова, отвечающие на вопрос что, делает (ученик, ученица)?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19.09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1268AC">
        <w:trPr>
          <w:trHeight w:val="556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475DD5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Составление предложений к сюжетным картинкам.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20B28" w:rsidRPr="002F5DC4" w:rsidRDefault="00520B28" w:rsidP="003868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20.09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532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Слова, отвечающие на вопрос </w:t>
            </w:r>
            <w:r w:rsidR="00810615" w:rsidRPr="002F5DC4">
              <w:rPr>
                <w:rFonts w:ascii="Times New Roman" w:hAnsi="Times New Roman"/>
                <w:b/>
                <w:i/>
                <w:sz w:val="24"/>
                <w:szCs w:val="24"/>
              </w:rPr>
              <w:t>что</w:t>
            </w:r>
            <w:r w:rsidRPr="002F5DC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это?</w:t>
            </w:r>
          </w:p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 xml:space="preserve">Ответы на вопросы: Кто это? Что это?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20B28" w:rsidRPr="002F5DC4" w:rsidRDefault="00520B28" w:rsidP="00475D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21.09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450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Выполнение поручений возьми…, положи.</w:t>
            </w: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F139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F139F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345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Выполнение поручений достаньте …, дайте….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26.09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363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Изменение слов-названий предметов по числам.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27.09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405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Выполнение поручений раздай, собери.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28.09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632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Выполнение поручений посмотри на…, иди к…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20B28" w:rsidRPr="002F5DC4" w:rsidRDefault="00520B28" w:rsidP="002F5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F139FC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 w:rsidR="00520B28"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514"/>
        </w:trPr>
        <w:tc>
          <w:tcPr>
            <w:tcW w:w="988" w:type="dxa"/>
            <w:tcBorders>
              <w:top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Выполнение поручений открой, закрой.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03.10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555"/>
        </w:trPr>
        <w:tc>
          <w:tcPr>
            <w:tcW w:w="988" w:type="dxa"/>
            <w:tcBorders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Мы играем. 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 xml:space="preserve">Название игрушек. </w:t>
            </w:r>
          </w:p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04.10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390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 xml:space="preserve">Ответы на вопросы </w:t>
            </w:r>
            <w:r w:rsidRPr="003616B5">
              <w:rPr>
                <w:rFonts w:ascii="Times New Roman" w:hAnsi="Times New Roman"/>
                <w:i/>
                <w:sz w:val="24"/>
                <w:szCs w:val="24"/>
              </w:rPr>
              <w:t>кто это? что это?</w:t>
            </w:r>
          </w:p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294"/>
        </w:trPr>
        <w:tc>
          <w:tcPr>
            <w:tcW w:w="988" w:type="dxa"/>
            <w:tcBorders>
              <w:top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520B28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 xml:space="preserve">Ответы на вопросы </w:t>
            </w:r>
            <w:r w:rsidRPr="003616B5">
              <w:rPr>
                <w:rFonts w:ascii="Times New Roman" w:hAnsi="Times New Roman"/>
                <w:i/>
                <w:sz w:val="24"/>
                <w:szCs w:val="24"/>
              </w:rPr>
              <w:t>что? кого?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F5DC4" w:rsidRPr="002F5DC4" w:rsidRDefault="002F5DC4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0B28" w:rsidRPr="002F5DC4" w:rsidRDefault="00520B28" w:rsidP="00F139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F139F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390"/>
        </w:trPr>
        <w:tc>
          <w:tcPr>
            <w:tcW w:w="988" w:type="dxa"/>
            <w:tcBorders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Вопрос что делает?</w:t>
            </w:r>
          </w:p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10.10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548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36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 xml:space="preserve">Составление предложений по сюжетным картинкам с помощью вопросов и опорных слов </w:t>
            </w:r>
            <w:r w:rsidR="003616B5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2F5DC4">
              <w:rPr>
                <w:rFonts w:ascii="Times New Roman" w:hAnsi="Times New Roman"/>
                <w:i/>
                <w:sz w:val="24"/>
                <w:szCs w:val="24"/>
              </w:rPr>
              <w:t>то это? что делает?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20B28" w:rsidRPr="002F5DC4" w:rsidRDefault="00520B28" w:rsidP="00475D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11.10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561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>Вопрос что делает? Закрепление.</w:t>
            </w:r>
          </w:p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12.10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441"/>
        </w:trPr>
        <w:tc>
          <w:tcPr>
            <w:tcW w:w="988" w:type="dxa"/>
            <w:tcBorders>
              <w:top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Что отвечает Коля?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0B28" w:rsidRPr="002F5DC4" w:rsidRDefault="00520B28" w:rsidP="00F139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F139F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582"/>
        </w:trPr>
        <w:tc>
          <w:tcPr>
            <w:tcW w:w="988" w:type="dxa"/>
            <w:tcBorders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Вопрос что делают?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17.10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570"/>
        </w:trPr>
        <w:tc>
          <w:tcPr>
            <w:tcW w:w="988" w:type="dxa"/>
            <w:tcBorders>
              <w:top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Составление предложений по сюжетным картинкам с помощью опорных слов.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18.10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435"/>
        </w:trPr>
        <w:tc>
          <w:tcPr>
            <w:tcW w:w="988" w:type="dxa"/>
            <w:tcBorders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Вопросы: Что читает? Что пишет?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470"/>
        </w:trPr>
        <w:tc>
          <w:tcPr>
            <w:tcW w:w="988" w:type="dxa"/>
            <w:tcBorders>
              <w:top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Вопросы: Что читает? Что пишет?</w:t>
            </w: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>Составление диалога.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0B28" w:rsidRPr="002F5DC4" w:rsidRDefault="00520B28" w:rsidP="00F139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F139F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420"/>
        </w:trPr>
        <w:tc>
          <w:tcPr>
            <w:tcW w:w="988" w:type="dxa"/>
            <w:tcBorders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Человек. 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>Части тела.</w:t>
            </w:r>
          </w:p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24.10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420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Человек.</w:t>
            </w: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>Части лица.</w:t>
            </w:r>
          </w:p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669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Действия: подними, опусти.</w:t>
            </w:r>
          </w:p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405"/>
        </w:trPr>
        <w:tc>
          <w:tcPr>
            <w:tcW w:w="988" w:type="dxa"/>
            <w:tcBorders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Туалетные принадлежности.</w:t>
            </w:r>
          </w:p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F139FC" w:rsidP="00F139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520B28"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588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Слова, обозначающие действия с туалетными принадлежностями.</w:t>
            </w:r>
          </w:p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20B28" w:rsidRPr="002F5DC4" w:rsidRDefault="00520B28" w:rsidP="002F5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B6111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527"/>
        </w:trPr>
        <w:tc>
          <w:tcPr>
            <w:tcW w:w="988" w:type="dxa"/>
            <w:tcBorders>
              <w:top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 xml:space="preserve">Действия в ванной комнате.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08.11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324"/>
        </w:trPr>
        <w:tc>
          <w:tcPr>
            <w:tcW w:w="988" w:type="dxa"/>
            <w:tcBorders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Осень. 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>Знакомство с новыми словами по теме. Описание погоды.</w:t>
            </w:r>
          </w:p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20B28" w:rsidRPr="002F5DC4" w:rsidRDefault="00520B28" w:rsidP="002F5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09.11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488"/>
        </w:trPr>
        <w:tc>
          <w:tcPr>
            <w:tcW w:w="988" w:type="dxa"/>
            <w:tcBorders>
              <w:top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Признаки осени. Когда это бывает?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0B28" w:rsidRPr="002F5DC4" w:rsidRDefault="00520B28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B61117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462"/>
        </w:trPr>
        <w:tc>
          <w:tcPr>
            <w:tcW w:w="988" w:type="dxa"/>
            <w:tcBorders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Семья.</w:t>
            </w:r>
          </w:p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20B28" w:rsidRPr="002F5DC4" w:rsidRDefault="00520B28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B6111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330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Составление предложений со словосочетаниями, обозначающими переходность действия.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15.11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757006">
        <w:trPr>
          <w:trHeight w:val="515"/>
        </w:trPr>
        <w:tc>
          <w:tcPr>
            <w:tcW w:w="988" w:type="dxa"/>
            <w:tcBorders>
              <w:top w:val="single" w:sz="4" w:space="0" w:color="auto"/>
            </w:tcBorders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Составление предложений со словосочетаниями, обозначающими переходность действия.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20B28" w:rsidRPr="002F5DC4" w:rsidRDefault="00520B28" w:rsidP="008106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16.11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B28" w:rsidRPr="002F5DC4" w:rsidTr="00565B0E">
        <w:trPr>
          <w:trHeight w:val="656"/>
        </w:trPr>
        <w:tc>
          <w:tcPr>
            <w:tcW w:w="988" w:type="dxa"/>
          </w:tcPr>
          <w:p w:rsidR="00520B28" w:rsidRPr="003868FA" w:rsidRDefault="00520B28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Осенняя одежда. 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>Знакомство со словами по теме.</w:t>
            </w:r>
          </w:p>
        </w:tc>
        <w:tc>
          <w:tcPr>
            <w:tcW w:w="1134" w:type="dxa"/>
          </w:tcPr>
          <w:p w:rsidR="00520B28" w:rsidRPr="002F5DC4" w:rsidRDefault="002F5DC4" w:rsidP="002F5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20B28" w:rsidRPr="002F5DC4" w:rsidRDefault="00520B28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B6111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418" w:type="dxa"/>
          </w:tcPr>
          <w:p w:rsidR="00520B28" w:rsidRPr="002F5DC4" w:rsidRDefault="00520B28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05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Обувь. 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>Знакомство со словами по теме.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BD7FF3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FF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B61117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B61117" w:rsidRDefault="00BD7FF3" w:rsidP="00B6111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21.11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615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Выполнение инструкций: надень, сними, вычисти.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475D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22.11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697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Обувь.</w:t>
            </w: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>Составление предложений по сюжетной картинке.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23.11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627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Одежда. 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>Знаком</w:t>
            </w:r>
            <w:r w:rsidR="002F5DC4">
              <w:rPr>
                <w:rFonts w:ascii="Times New Roman" w:hAnsi="Times New Roman"/>
                <w:sz w:val="24"/>
                <w:szCs w:val="24"/>
              </w:rPr>
              <w:t xml:space="preserve">ство с новыми словами по теме.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2F5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67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Выполнение инструкций: надень, сними, возьми, подними.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2F5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28.11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610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В спальне.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Знаком</w:t>
            </w:r>
            <w:r w:rsidR="002F5DC4">
              <w:rPr>
                <w:rFonts w:ascii="Times New Roman" w:hAnsi="Times New Roman"/>
                <w:sz w:val="24"/>
                <w:szCs w:val="24"/>
              </w:rPr>
              <w:t xml:space="preserve">ство с новыми словами по теме.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2F5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77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Подбор предложений к картинкам. Ответы на вопросы.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2F5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40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В столовой.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Знаком</w:t>
            </w:r>
            <w:r w:rsidR="002F5DC4">
              <w:rPr>
                <w:rFonts w:ascii="Times New Roman" w:hAnsi="Times New Roman"/>
                <w:sz w:val="24"/>
                <w:szCs w:val="24"/>
              </w:rPr>
              <w:t xml:space="preserve">ство с новыми словами по теме.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2F5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80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Посуда. Активизация словаря по теме.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BD7FF3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600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Выполнени</w:t>
            </w:r>
            <w:r w:rsidR="00475DD5">
              <w:rPr>
                <w:rFonts w:ascii="Times New Roman" w:hAnsi="Times New Roman"/>
                <w:sz w:val="24"/>
                <w:szCs w:val="24"/>
              </w:rPr>
              <w:t>е поручений: отнести, поставь.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2F5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BD7FF3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76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Ответы на вопросы по картинкам</w:t>
            </w:r>
            <w:r w:rsidR="003616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78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Продукта. Пища.</w:t>
            </w:r>
          </w:p>
          <w:p w:rsidR="00D04329" w:rsidRPr="002F5DC4" w:rsidRDefault="002F5DC4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Активизация словаря по теме.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2F5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85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Продукта. Пища.</w:t>
            </w: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>Составление предложений по картинкам.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2F5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318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Действия с продуктами.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2F5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30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Вопрос куда? Предлог НА.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257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Вопрос куда? Предлоги НА, В.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Составление предложений по дем</w:t>
            </w:r>
            <w:r w:rsidR="002F5DC4">
              <w:rPr>
                <w:rFonts w:ascii="Times New Roman" w:hAnsi="Times New Roman"/>
                <w:sz w:val="24"/>
                <w:szCs w:val="24"/>
              </w:rPr>
              <w:t>онстрации действий на картинке.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48"/>
        </w:trPr>
        <w:tc>
          <w:tcPr>
            <w:tcW w:w="988" w:type="dxa"/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Город, здания.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Словарь. Ответы на вопросы по картинкам.</w:t>
            </w:r>
          </w:p>
        </w:tc>
        <w:tc>
          <w:tcPr>
            <w:tcW w:w="1134" w:type="dxa"/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04329" w:rsidRPr="002F5DC4" w:rsidRDefault="00BD7FF3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90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Вопрос куда? Предлог под.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80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Вопрос куда? Предлог около.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BD7FF3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68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 Вопрос куда? Предлог над.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677"/>
        </w:trPr>
        <w:tc>
          <w:tcPr>
            <w:tcW w:w="988" w:type="dxa"/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D04329" w:rsidRPr="002F5DC4" w:rsidRDefault="002F5DC4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Вопрос кому?</w:t>
            </w:r>
          </w:p>
        </w:tc>
        <w:tc>
          <w:tcPr>
            <w:tcW w:w="1134" w:type="dxa"/>
          </w:tcPr>
          <w:p w:rsidR="00D04329" w:rsidRPr="002F5DC4" w:rsidRDefault="002F5DC4" w:rsidP="002F5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04329" w:rsidRPr="002F5DC4" w:rsidRDefault="00BD7FF3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31"/>
        </w:trPr>
        <w:tc>
          <w:tcPr>
            <w:tcW w:w="988" w:type="dxa"/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Ёлка. Новый год.</w:t>
            </w:r>
          </w:p>
        </w:tc>
        <w:tc>
          <w:tcPr>
            <w:tcW w:w="1134" w:type="dxa"/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4329" w:rsidRPr="002F5DC4" w:rsidRDefault="00BD7FF3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76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Зима.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Приз</w:t>
            </w:r>
            <w:r w:rsidR="003868FA">
              <w:rPr>
                <w:rFonts w:ascii="Times New Roman" w:hAnsi="Times New Roman"/>
                <w:sz w:val="24"/>
                <w:szCs w:val="24"/>
              </w:rPr>
              <w:t>наки зимы. Активизация словаря.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660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Составление предложений по теме с помощью опорных слов.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BD7FF3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80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Зима. Чтение текста. Ответы на вопросы.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BD7FF3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697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Зимние забавы.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Составление предложений по сюжетным картинкам.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35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Величина предметов.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77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Составление и запись предложений по картинкам с помощью вопросов.</w:t>
            </w: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70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Цвет предмета.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B611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F8A">
              <w:rPr>
                <w:rFonts w:ascii="Times New Roman" w:hAnsi="Times New Roman"/>
                <w:sz w:val="24"/>
                <w:szCs w:val="24"/>
              </w:rPr>
              <w:t>16.01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74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Диалог «В магазине».</w:t>
            </w: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B61117" w:rsidRDefault="00BD7FF3" w:rsidP="004E1A5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76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Кто где живёт. 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Знаком</w:t>
            </w:r>
            <w:r w:rsidR="00475DD5">
              <w:rPr>
                <w:rFonts w:ascii="Times New Roman" w:hAnsi="Times New Roman"/>
                <w:sz w:val="24"/>
                <w:szCs w:val="24"/>
              </w:rPr>
              <w:t xml:space="preserve">ство с новыми словами по теме.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475D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34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 xml:space="preserve">Употребление слов, которые отвечают на вопрос </w:t>
            </w:r>
            <w:r w:rsidRPr="002F5DC4">
              <w:rPr>
                <w:rFonts w:ascii="Times New Roman" w:hAnsi="Times New Roman"/>
                <w:i/>
                <w:sz w:val="24"/>
                <w:szCs w:val="24"/>
              </w:rPr>
              <w:t>где?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 xml:space="preserve"> с предлогами </w:t>
            </w:r>
            <w:r w:rsidRPr="002F5DC4">
              <w:rPr>
                <w:rFonts w:ascii="Times New Roman" w:hAnsi="Times New Roman"/>
                <w:i/>
                <w:sz w:val="24"/>
                <w:szCs w:val="24"/>
              </w:rPr>
              <w:t>в, на.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3868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615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Побудительные предложения с предлогами на, в.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3868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56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36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Составление предложений по с</w:t>
            </w:r>
            <w:r w:rsidR="003616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южетным картинкам.            </w:t>
            </w:r>
            <w:r w:rsidR="002D5A1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С.71-72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3018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BD7FF3" w:rsidP="00EA4F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73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 xml:space="preserve">Употребление слов, которые отвечают на вопрос </w:t>
            </w:r>
            <w:r w:rsidRPr="002F5DC4">
              <w:rPr>
                <w:rFonts w:ascii="Times New Roman" w:hAnsi="Times New Roman"/>
                <w:i/>
                <w:sz w:val="24"/>
                <w:szCs w:val="24"/>
              </w:rPr>
              <w:t>где?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5DC4">
              <w:rPr>
                <w:rFonts w:ascii="Times New Roman" w:hAnsi="Times New Roman"/>
                <w:i/>
                <w:sz w:val="24"/>
                <w:szCs w:val="24"/>
              </w:rPr>
              <w:t>куд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 xml:space="preserve">а? с предлогами </w:t>
            </w:r>
            <w:r w:rsidRPr="002F5DC4">
              <w:rPr>
                <w:rFonts w:ascii="Times New Roman" w:hAnsi="Times New Roman"/>
                <w:i/>
                <w:sz w:val="24"/>
                <w:szCs w:val="24"/>
              </w:rPr>
              <w:t>в, на.</w:t>
            </w:r>
            <w:r w:rsidRPr="002F5D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EA4F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F8A">
              <w:rPr>
                <w:rFonts w:ascii="Times New Roman" w:hAnsi="Times New Roman"/>
                <w:sz w:val="24"/>
                <w:szCs w:val="24"/>
              </w:rPr>
              <w:t>25.01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</w:tr>
      <w:tr w:rsidR="00D04329" w:rsidRPr="002F5DC4" w:rsidTr="001457AB">
        <w:trPr>
          <w:trHeight w:val="557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Изложение текста по вопросам к каждому предложению «Снеговик».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EA4F8A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F8A"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67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 xml:space="preserve">Употребление слов, которые отвечают на вопрос </w:t>
            </w:r>
            <w:r w:rsidRPr="002F5DC4">
              <w:rPr>
                <w:rFonts w:ascii="Times New Roman" w:hAnsi="Times New Roman"/>
                <w:i/>
                <w:sz w:val="24"/>
                <w:szCs w:val="24"/>
              </w:rPr>
              <w:t>где?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5DC4">
              <w:rPr>
                <w:rFonts w:ascii="Times New Roman" w:hAnsi="Times New Roman"/>
                <w:i/>
                <w:sz w:val="24"/>
                <w:szCs w:val="24"/>
              </w:rPr>
              <w:t>куд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 xml:space="preserve">а? с предлогами </w:t>
            </w:r>
            <w:r w:rsidRPr="002F5DC4">
              <w:rPr>
                <w:rFonts w:ascii="Times New Roman" w:hAnsi="Times New Roman"/>
                <w:i/>
                <w:sz w:val="24"/>
                <w:szCs w:val="24"/>
              </w:rPr>
              <w:t>в, на.</w:t>
            </w:r>
            <w:r w:rsidRPr="002F5D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Закрепление</w:t>
            </w:r>
            <w:r w:rsidR="002F5DC4" w:rsidRPr="002F5D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EA4F8A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18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Школь</w:t>
            </w:r>
            <w:r w:rsidRPr="002F5DC4">
              <w:rPr>
                <w:rFonts w:ascii="Times New Roman" w:hAnsi="Times New Roman"/>
                <w:sz w:val="24"/>
                <w:szCs w:val="24"/>
              </w:rPr>
              <w:softHyphen/>
              <w:t>ное здание. Школьные помещения.</w:t>
            </w:r>
            <w:r w:rsidR="002F5DC4" w:rsidRPr="002F5D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EA4F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89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Предлож</w:t>
            </w:r>
            <w:r w:rsidR="002F5DC4" w:rsidRPr="002F5DC4">
              <w:rPr>
                <w:rFonts w:ascii="Times New Roman" w:hAnsi="Times New Roman"/>
                <w:sz w:val="24"/>
                <w:szCs w:val="24"/>
              </w:rPr>
              <w:t xml:space="preserve">ения со словами, отвечающими на 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 xml:space="preserve">вопрос </w:t>
            </w:r>
            <w:r w:rsidRPr="002F5DC4">
              <w:rPr>
                <w:rFonts w:ascii="Times New Roman" w:hAnsi="Times New Roman"/>
                <w:i/>
                <w:sz w:val="24"/>
                <w:szCs w:val="24"/>
              </w:rPr>
              <w:t>где?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BD7FF3" w:rsidP="00EA4F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33789E">
        <w:trPr>
          <w:trHeight w:val="572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36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 xml:space="preserve">Обращение с вопросом: что делает? (что делают?) где?   </w:t>
            </w:r>
            <w:r w:rsidR="002D5A1B" w:rsidRPr="002D5A1B">
              <w:rPr>
                <w:rFonts w:ascii="Times New Roman" w:hAnsi="Times New Roman"/>
                <w:sz w:val="24"/>
                <w:szCs w:val="24"/>
              </w:rPr>
              <w:t>С.148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BD7FF3" w:rsidP="00EA4F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50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 xml:space="preserve">Деформированный текст. 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EA4F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29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Моя семья. 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>Члены семьи.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EA4F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33789E">
        <w:trPr>
          <w:trHeight w:val="426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Составление рассказа по сюжетной картинке.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2F5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96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Составление рассказа о своей семье</w:t>
            </w:r>
            <w:r w:rsidRPr="002F5DC4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10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Слова, отвечающие на вопрос </w:t>
            </w:r>
            <w:r w:rsidRPr="002F5DC4">
              <w:rPr>
                <w:rFonts w:ascii="Times New Roman" w:hAnsi="Times New Roman"/>
                <w:i/>
                <w:sz w:val="24"/>
                <w:szCs w:val="24"/>
              </w:rPr>
              <w:t>у кого?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50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Слова, отвечающие на вопрос </w:t>
            </w:r>
            <w:r w:rsidRPr="002F5DC4">
              <w:rPr>
                <w:rFonts w:ascii="Times New Roman" w:hAnsi="Times New Roman"/>
                <w:i/>
                <w:sz w:val="24"/>
                <w:szCs w:val="24"/>
              </w:rPr>
              <w:t>как?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BD7FF3" w:rsidP="003378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3378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62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 xml:space="preserve">Слова, отвечающие на вопрос </w:t>
            </w:r>
            <w:r w:rsidRPr="002F5DC4">
              <w:rPr>
                <w:rFonts w:ascii="Times New Roman" w:hAnsi="Times New Roman"/>
                <w:i/>
                <w:sz w:val="24"/>
                <w:szCs w:val="24"/>
              </w:rPr>
              <w:t xml:space="preserve">как? </w:t>
            </w:r>
            <w:r w:rsidRPr="003616B5">
              <w:rPr>
                <w:rFonts w:ascii="Times New Roman" w:hAnsi="Times New Roman"/>
                <w:sz w:val="24"/>
                <w:szCs w:val="24"/>
              </w:rPr>
              <w:t>Закрепление.</w:t>
            </w: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562B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697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День школьника. Утро.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Активизация словаря.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2F5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562B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67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3018C8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Со</w:t>
            </w:r>
            <w:r w:rsidR="003018C8">
              <w:rPr>
                <w:rFonts w:ascii="Times New Roman" w:hAnsi="Times New Roman"/>
                <w:sz w:val="24"/>
                <w:szCs w:val="24"/>
              </w:rPr>
              <w:t xml:space="preserve">ставление предложений по серии 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>сюжетных картинок.</w:t>
            </w: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562B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67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Употребление в речи слов </w:t>
            </w:r>
            <w:r w:rsidRPr="002F5DC4">
              <w:rPr>
                <w:rFonts w:ascii="Times New Roman" w:hAnsi="Times New Roman"/>
                <w:i/>
                <w:sz w:val="24"/>
                <w:szCs w:val="24"/>
              </w:rPr>
              <w:t>можно - нельзя.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2F5D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562B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25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Кого нет? Чего нет?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BD7FF3" w:rsidP="00562B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22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Вчера. Сегодня. Завтра.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ED61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38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День школьника. День.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ED61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25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Составление предложений по серии сюжетных картинок.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33789E">
        <w:trPr>
          <w:trHeight w:val="557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Составление рассказа по теме.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BD7FF3">
        <w:trPr>
          <w:trHeight w:val="403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ED61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45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 xml:space="preserve">Восстановление деформированного текста.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ED61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BD7FF3">
        <w:trPr>
          <w:trHeight w:val="516"/>
        </w:trPr>
        <w:tc>
          <w:tcPr>
            <w:tcW w:w="988" w:type="dxa"/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Проверка знаний учащихся.</w:t>
            </w:r>
          </w:p>
        </w:tc>
        <w:tc>
          <w:tcPr>
            <w:tcW w:w="1134" w:type="dxa"/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04329" w:rsidRPr="002F5DC4" w:rsidRDefault="00BD7FF3" w:rsidP="00ED61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418" w:type="dxa"/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26"/>
        </w:trPr>
        <w:tc>
          <w:tcPr>
            <w:tcW w:w="988" w:type="dxa"/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Школьный двор.</w:t>
            </w:r>
          </w:p>
        </w:tc>
        <w:tc>
          <w:tcPr>
            <w:tcW w:w="1134" w:type="dxa"/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3868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418" w:type="dxa"/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80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2F5DC4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="0033789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ED61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56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Отчёт о выполненных действиях.</w:t>
            </w: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33789E">
        <w:trPr>
          <w:trHeight w:val="426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Дети играют.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ED61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BD7FF3">
        <w:trPr>
          <w:trHeight w:val="530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Составление деформированного текста по теме «Дети играют»</w:t>
            </w:r>
            <w:r w:rsidR="003616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ED615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20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Он, она, они.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BD7F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95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Употребление в речи местоимений 3 лица.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BD7FF3" w:rsidP="00BD7F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BD7FF3">
        <w:trPr>
          <w:trHeight w:val="567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 xml:space="preserve">Употребление в речи местоимений 3 лица. Закрепление.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09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33789E">
        <w:trPr>
          <w:trHeight w:val="594"/>
        </w:trPr>
        <w:tc>
          <w:tcPr>
            <w:tcW w:w="988" w:type="dxa"/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Да - нет.</w:t>
            </w:r>
          </w:p>
          <w:p w:rsidR="00810615" w:rsidRPr="002F5DC4" w:rsidRDefault="00810615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10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День школьника.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 xml:space="preserve"> Вечером.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BD7F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80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День школьника. 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>Утром, днём.</w:t>
            </w: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>Повторение.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BD7F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10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Слова – действия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329" w:rsidRPr="002F5DC4" w:rsidRDefault="003868FA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Бежит, идёт, лежит, стоит.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BD7F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00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Вопросы: Где? Куда? с изученными глаголами.</w:t>
            </w: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BD7F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615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Весной.</w:t>
            </w:r>
          </w:p>
          <w:p w:rsidR="00D04329" w:rsidRPr="003868FA" w:rsidRDefault="003868FA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Приметы весны.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3868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BD7F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42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Здравствуйте птицы.</w:t>
            </w: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21"/>
        </w:trPr>
        <w:tc>
          <w:tcPr>
            <w:tcW w:w="988" w:type="dxa"/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На уроке.</w:t>
            </w:r>
          </w:p>
          <w:p w:rsidR="00D04329" w:rsidRPr="002F5DC4" w:rsidRDefault="00421B7C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Описание класса по картинке.</w:t>
            </w:r>
          </w:p>
        </w:tc>
        <w:tc>
          <w:tcPr>
            <w:tcW w:w="1134" w:type="dxa"/>
          </w:tcPr>
          <w:p w:rsidR="00D04329" w:rsidRPr="002F5DC4" w:rsidRDefault="00421B7C" w:rsidP="00421B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719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Что сделал?</w:t>
            </w:r>
          </w:p>
          <w:p w:rsidR="00D04329" w:rsidRPr="003868FA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Употребление в речи глаголов прошедшего времени.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421B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BD7F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93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Туда. Здесь. Там.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BD7F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50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Кто знает? Кто умеет?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BD7FF3" w:rsidRDefault="00BD7FF3" w:rsidP="00BD7F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FF3">
              <w:rPr>
                <w:rFonts w:ascii="Times New Roman" w:hAnsi="Times New Roman"/>
                <w:color w:val="000000"/>
                <w:sz w:val="24"/>
                <w:szCs w:val="24"/>
              </w:rPr>
              <w:t>26.04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99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Составление диалога со словами (не) знает, (не) умеет.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BD7FF3" w:rsidRDefault="00BD7FF3" w:rsidP="00BD7FF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02.05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50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В саду.</w:t>
            </w:r>
            <w:r w:rsidRPr="002F5D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80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Фрукты. Различие по форме, цвету, вкусу.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BD7FF3" w:rsidP="00BD7F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07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35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Ягоды. Различие по форме, цвету, вкусу.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BD7FF3" w:rsidP="00BD7F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95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В огороде.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35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Овощи. Различие по форме, цвету, вкусу</w:t>
            </w:r>
            <w:r w:rsidR="003616B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BD7FF3" w:rsidP="00520B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99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421B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 xml:space="preserve">Что делают в саду и в огороде.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BD7F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675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206C9C" w:rsidRPr="002F5DC4" w:rsidRDefault="00206C9C" w:rsidP="00206C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На улице. </w:t>
            </w:r>
          </w:p>
          <w:p w:rsidR="00BD7FF3" w:rsidRPr="00BD7FF3" w:rsidRDefault="00206C9C" w:rsidP="00206C9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новыми словами.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3868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BD7F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675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206C9C" w:rsidRPr="002F5DC4" w:rsidRDefault="00206C9C" w:rsidP="00206C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 xml:space="preserve">Транспорт. </w:t>
            </w:r>
          </w:p>
          <w:p w:rsidR="00D04329" w:rsidRPr="002F5DC4" w:rsidRDefault="00206C9C" w:rsidP="00206C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Правила дорожного движения.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BD7FF3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7FF3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BD7FF3" w:rsidRDefault="00BD7FF3" w:rsidP="00BD7FF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BD7FF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20.05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524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206C9C" w:rsidP="00BD7F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7FF3">
              <w:rPr>
                <w:rFonts w:ascii="Times New Roman" w:hAnsi="Times New Roman"/>
                <w:i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3868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BD7F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65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Летом.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BD7F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645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DC4">
              <w:rPr>
                <w:rFonts w:ascii="Times New Roman" w:hAnsi="Times New Roman"/>
                <w:b/>
                <w:sz w:val="24"/>
                <w:szCs w:val="24"/>
              </w:rPr>
              <w:t>Летом. Каникулы.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2F5DC4" w:rsidRDefault="00BD7FF3" w:rsidP="00BD7F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480"/>
        </w:trPr>
        <w:tc>
          <w:tcPr>
            <w:tcW w:w="988" w:type="dxa"/>
            <w:tcBorders>
              <w:bottom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Повторение изученных знаний.</w:t>
            </w:r>
          </w:p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04329" w:rsidRPr="002F5DC4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04329" w:rsidRPr="002F5DC4" w:rsidRDefault="00BD7FF3" w:rsidP="00BD7F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2F5DC4">
              <w:rPr>
                <w:rFonts w:ascii="Times New Roman" w:hAnsi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329" w:rsidRPr="002F5DC4" w:rsidTr="00757006">
        <w:trPr>
          <w:trHeight w:val="600"/>
        </w:trPr>
        <w:tc>
          <w:tcPr>
            <w:tcW w:w="988" w:type="dxa"/>
            <w:tcBorders>
              <w:top w:val="single" w:sz="4" w:space="0" w:color="auto"/>
            </w:tcBorders>
          </w:tcPr>
          <w:p w:rsidR="00D04329" w:rsidRPr="003868FA" w:rsidRDefault="00D04329" w:rsidP="003868F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9" w:type="dxa"/>
            <w:tcBorders>
              <w:top w:val="single" w:sz="4" w:space="0" w:color="auto"/>
            </w:tcBorders>
          </w:tcPr>
          <w:p w:rsidR="00D04329" w:rsidRPr="002F5DC4" w:rsidRDefault="003868FA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68FA">
              <w:rPr>
                <w:rFonts w:ascii="Times New Roman" w:hAnsi="Times New Roman"/>
                <w:sz w:val="24"/>
                <w:szCs w:val="24"/>
              </w:rPr>
              <w:t>Повторение изученных знаний.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33789E" w:rsidRDefault="00D04329" w:rsidP="00520B2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3789E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04329" w:rsidRPr="0033789E" w:rsidRDefault="00D04329" w:rsidP="00BD7FF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3789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2</w:t>
            </w:r>
            <w:r w:rsidR="00BD7FF3" w:rsidRPr="0033789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4</w:t>
            </w:r>
            <w:r w:rsidRPr="0033789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04329" w:rsidRPr="002F5DC4" w:rsidRDefault="00D04329" w:rsidP="00520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4744A" w:rsidRDefault="0054744A" w:rsidP="00AB62DF">
      <w:pPr>
        <w:pStyle w:val="a3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/>
          <w:b/>
          <w:color w:val="00000A"/>
          <w:sz w:val="28"/>
          <w:szCs w:val="28"/>
        </w:rPr>
      </w:pPr>
    </w:p>
    <w:p w:rsidR="008D4454" w:rsidRDefault="008D4454" w:rsidP="00AB62DF">
      <w:pPr>
        <w:pStyle w:val="a3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/>
          <w:b/>
          <w:color w:val="00000A"/>
          <w:sz w:val="28"/>
          <w:szCs w:val="28"/>
        </w:rPr>
      </w:pPr>
    </w:p>
    <w:p w:rsidR="008D4454" w:rsidRDefault="008D4454" w:rsidP="00AB62DF">
      <w:pPr>
        <w:pStyle w:val="a3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/>
          <w:b/>
          <w:color w:val="00000A"/>
          <w:sz w:val="28"/>
          <w:szCs w:val="28"/>
        </w:rPr>
      </w:pPr>
    </w:p>
    <w:p w:rsidR="008D4454" w:rsidRDefault="008D4454" w:rsidP="00AB62DF">
      <w:pPr>
        <w:pStyle w:val="a3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/>
          <w:b/>
          <w:color w:val="00000A"/>
          <w:sz w:val="28"/>
          <w:szCs w:val="28"/>
        </w:rPr>
      </w:pPr>
    </w:p>
    <w:p w:rsidR="008D4454" w:rsidRDefault="008D4454" w:rsidP="00AB62DF">
      <w:pPr>
        <w:pStyle w:val="a3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/>
          <w:b/>
          <w:color w:val="00000A"/>
          <w:sz w:val="28"/>
          <w:szCs w:val="28"/>
        </w:rPr>
      </w:pPr>
    </w:p>
    <w:p w:rsidR="0054744A" w:rsidRDefault="0054744A" w:rsidP="008C65E5">
      <w:pPr>
        <w:pStyle w:val="a3"/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/>
          <w:b/>
          <w:color w:val="00000A"/>
          <w:sz w:val="28"/>
          <w:szCs w:val="28"/>
        </w:rPr>
        <w:sectPr w:rsidR="0054744A" w:rsidSect="00E841EE">
          <w:pgSz w:w="16838" w:h="11906" w:orient="landscape"/>
          <w:pgMar w:top="1135" w:right="1134" w:bottom="850" w:left="1134" w:header="708" w:footer="708" w:gutter="0"/>
          <w:cols w:space="708"/>
          <w:docGrid w:linePitch="360"/>
        </w:sectPr>
      </w:pPr>
    </w:p>
    <w:p w:rsidR="004659DA" w:rsidRDefault="004659DA" w:rsidP="008C65E5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4659DA" w:rsidRPr="005D0EFC" w:rsidRDefault="004659DA" w:rsidP="004659DA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5D0EFC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Примерная тематическая и терминологическая лексика</w:t>
      </w:r>
    </w:p>
    <w:p w:rsidR="008C65E5" w:rsidRPr="008C65E5" w:rsidRDefault="008C65E5" w:rsidP="008C65E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8C65E5">
        <w:rPr>
          <w:rFonts w:ascii="Times New Roman" w:eastAsia="NewtonCSanPin" w:hAnsi="Times New Roman"/>
          <w:w w:val="105"/>
          <w:sz w:val="24"/>
          <w:szCs w:val="24"/>
        </w:rPr>
        <w:t>Школа. Класс, ученики, учительница, ранец, парта, доска, указка,</w:t>
      </w:r>
      <w:r w:rsidRPr="008C65E5">
        <w:rPr>
          <w:rFonts w:ascii="Times New Roman" w:eastAsia="NewtonCSanPin" w:hAnsi="Times New Roman"/>
          <w:spacing w:val="-12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>мел,</w:t>
      </w:r>
      <w:r w:rsidRPr="008C65E5">
        <w:rPr>
          <w:rFonts w:ascii="Times New Roman" w:eastAsia="NewtonCSanPin" w:hAnsi="Times New Roman"/>
          <w:spacing w:val="-11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>шкаф,</w:t>
      </w:r>
      <w:r w:rsidRPr="008C65E5">
        <w:rPr>
          <w:rFonts w:ascii="Times New Roman" w:eastAsia="NewtonCSanPin" w:hAnsi="Times New Roman"/>
          <w:spacing w:val="-12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>стол, стул, наушники, микрофон,</w:t>
      </w:r>
      <w:r w:rsidRPr="008C65E5">
        <w:rPr>
          <w:rFonts w:ascii="Times New Roman" w:eastAsia="NewtonCSanPin" w:hAnsi="Times New Roman"/>
          <w:spacing w:val="-11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>рюкзак, ранец, портфель</w:t>
      </w:r>
      <w:r w:rsidRPr="008C65E5">
        <w:rPr>
          <w:rFonts w:ascii="Times New Roman" w:eastAsia="Calibri" w:hAnsi="Times New Roman"/>
          <w:sz w:val="24"/>
          <w:szCs w:val="24"/>
        </w:rPr>
        <w:t>, книга, карандаш, портфель, учебник, альбом, кисточка, краски, карандаш, тетрадь, линейка, резинка, пенал, ручка, фломастер, ножницы.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 xml:space="preserve"> Учебник, ученик, ученица,</w:t>
      </w:r>
      <w:r w:rsidRPr="008C65E5">
        <w:rPr>
          <w:rFonts w:ascii="Times New Roman" w:eastAsia="Calibri" w:hAnsi="Times New Roman"/>
          <w:spacing w:val="-12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 xml:space="preserve">дежурный, коридор,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медицинский</w:t>
      </w:r>
      <w:r w:rsidRPr="008C65E5">
        <w:rPr>
          <w:rFonts w:ascii="Times New Roman" w:eastAsia="Calibri" w:hAnsi="Times New Roman"/>
          <w:spacing w:val="-9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кабинет,</w:t>
      </w:r>
      <w:r w:rsidRPr="008C65E5">
        <w:rPr>
          <w:rFonts w:ascii="Times New Roman" w:eastAsia="Calibri" w:hAnsi="Times New Roman"/>
          <w:spacing w:val="-9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туалет,</w:t>
      </w:r>
      <w:r w:rsidRPr="008C65E5">
        <w:rPr>
          <w:rFonts w:ascii="Times New Roman" w:eastAsia="Calibri" w:hAnsi="Times New Roman"/>
          <w:spacing w:val="-9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спаль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ня, физкультурный зал, столовая, гардероб, кабинет.</w:t>
      </w:r>
    </w:p>
    <w:p w:rsidR="008C65E5" w:rsidRPr="008C65E5" w:rsidRDefault="008C65E5" w:rsidP="008C65E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8C65E5">
        <w:rPr>
          <w:rFonts w:ascii="Times New Roman" w:eastAsia="Calibri" w:hAnsi="Times New Roman"/>
          <w:sz w:val="24"/>
          <w:szCs w:val="24"/>
        </w:rPr>
        <w:t xml:space="preserve">Одежда: пальто, шапка, брюки, свитер, шарф, берет, майка, трусы, носки, плащ, кепка, перчатки, кофточка, платье, колготки, юбка, варежки,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 xml:space="preserve">пряжка,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пояс,</w:t>
      </w:r>
      <w:r w:rsidRPr="008C65E5">
        <w:rPr>
          <w:rFonts w:ascii="Times New Roman" w:eastAsia="Calibri" w:hAnsi="Times New Roman"/>
          <w:spacing w:val="-10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пуговица,</w:t>
      </w:r>
      <w:r w:rsidRPr="008C65E5">
        <w:rPr>
          <w:rFonts w:ascii="Times New Roman" w:eastAsia="Calibri" w:hAnsi="Times New Roman"/>
          <w:spacing w:val="-9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май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ка,</w:t>
      </w:r>
      <w:r w:rsidRPr="008C65E5">
        <w:rPr>
          <w:rFonts w:ascii="Times New Roman" w:eastAsia="Calibri" w:hAnsi="Times New Roman"/>
          <w:spacing w:val="-3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колготки,</w:t>
      </w:r>
      <w:r w:rsidRPr="008C65E5">
        <w:rPr>
          <w:rFonts w:ascii="Times New Roman" w:eastAsia="Calibri" w:hAnsi="Times New Roman"/>
          <w:spacing w:val="-3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трусы, пояс,</w:t>
      </w:r>
      <w:r w:rsidRPr="008C65E5">
        <w:rPr>
          <w:rFonts w:ascii="Times New Roman" w:eastAsia="Calibri" w:hAnsi="Times New Roman"/>
          <w:spacing w:val="-12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гольфы,</w:t>
      </w:r>
      <w:r w:rsidRPr="008C65E5">
        <w:rPr>
          <w:rFonts w:ascii="Times New Roman" w:eastAsia="Calibri" w:hAnsi="Times New Roman"/>
          <w:spacing w:val="-11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рукав, костюм, воротник.</w:t>
      </w:r>
    </w:p>
    <w:p w:rsidR="008C65E5" w:rsidRPr="008C65E5" w:rsidRDefault="008C65E5" w:rsidP="008C65E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8C65E5">
        <w:rPr>
          <w:rFonts w:ascii="Times New Roman" w:eastAsia="Calibri" w:hAnsi="Times New Roman"/>
          <w:w w:val="105"/>
          <w:sz w:val="24"/>
          <w:szCs w:val="24"/>
        </w:rPr>
        <w:t>Обувь: сапоги, туфли, тапочки, ботинки,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кроссовки,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кеды.</w:t>
      </w:r>
    </w:p>
    <w:p w:rsidR="008C65E5" w:rsidRPr="008C65E5" w:rsidRDefault="008C65E5" w:rsidP="008C65E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8C65E5">
        <w:rPr>
          <w:rFonts w:ascii="Times New Roman" w:eastAsia="Calibri" w:hAnsi="Times New Roman"/>
          <w:sz w:val="24"/>
          <w:szCs w:val="24"/>
        </w:rPr>
        <w:t>Игрушки: мяч, шар, кукла, машина, юла, зайка, домик, лошадка, матрёшка, мишка, пирамидка</w:t>
      </w:r>
    </w:p>
    <w:p w:rsidR="008C65E5" w:rsidRPr="008C65E5" w:rsidRDefault="008C65E5" w:rsidP="008C65E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8C65E5">
        <w:rPr>
          <w:rFonts w:ascii="Times New Roman" w:eastAsia="Calibri" w:hAnsi="Times New Roman"/>
          <w:sz w:val="24"/>
          <w:szCs w:val="24"/>
        </w:rPr>
        <w:t xml:space="preserve">Продукты: еда, пища, суп, булка, каша, масло, колбаса, котлета, молоко, чай, сахар, конфета, сыр, молоко, пирожное, батон, печенье, пирог, щи, котлета, яйцо, кофе, компот, кисель,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 xml:space="preserve">огурец, вода, соль, сахар, банан, масло,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яблоко,</w:t>
      </w:r>
      <w:r w:rsidRPr="008C65E5">
        <w:rPr>
          <w:rFonts w:ascii="Times New Roman" w:eastAsia="Calibri" w:hAnsi="Times New Roman"/>
          <w:spacing w:val="-10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творог,</w:t>
      </w:r>
      <w:r w:rsidRPr="008C65E5">
        <w:rPr>
          <w:rFonts w:ascii="Times New Roman" w:eastAsia="Calibri" w:hAnsi="Times New Roman"/>
          <w:spacing w:val="-9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кру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па, мясо, хлеб, сметана, апельсин, свёкла, помидор, мука, лимон, кофе, сок, булка.</w:t>
      </w:r>
    </w:p>
    <w:p w:rsidR="008C65E5" w:rsidRPr="008C65E5" w:rsidRDefault="008C65E5" w:rsidP="008C65E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8C65E5">
        <w:rPr>
          <w:rFonts w:ascii="Times New Roman" w:eastAsia="Calibri" w:hAnsi="Times New Roman"/>
          <w:sz w:val="24"/>
          <w:szCs w:val="24"/>
        </w:rPr>
        <w:t xml:space="preserve">Родина, страна, Россия, Москва, столица, город, река, главный город страны, улица, транспорт, адрес, Родина, Отечество,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 xml:space="preserve">Россия, город,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страна,</w:t>
      </w:r>
      <w:r w:rsidRPr="008C65E5">
        <w:rPr>
          <w:rFonts w:ascii="Times New Roman" w:eastAsia="Calibri" w:hAnsi="Times New Roman"/>
          <w:spacing w:val="-10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армия,</w:t>
      </w:r>
      <w:r w:rsidRPr="008C65E5">
        <w:rPr>
          <w:rFonts w:ascii="Times New Roman" w:eastAsia="Calibri" w:hAnsi="Times New Roman"/>
          <w:spacing w:val="-9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солдат,</w:t>
      </w:r>
      <w:r w:rsidRPr="008C65E5">
        <w:rPr>
          <w:rFonts w:ascii="Times New Roman" w:eastAsia="Calibri" w:hAnsi="Times New Roman"/>
          <w:spacing w:val="-3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офицер,</w:t>
      </w:r>
      <w:r w:rsidRPr="008C65E5">
        <w:rPr>
          <w:rFonts w:ascii="Times New Roman" w:eastAsia="Calibri" w:hAnsi="Times New Roman"/>
          <w:spacing w:val="-3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моряк.</w:t>
      </w:r>
    </w:p>
    <w:p w:rsidR="008C65E5" w:rsidRPr="008C65E5" w:rsidRDefault="008C65E5" w:rsidP="008C65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NewtonCSanPin" w:hAnsi="Times New Roman"/>
          <w:sz w:val="24"/>
          <w:szCs w:val="24"/>
        </w:rPr>
      </w:pPr>
      <w:r w:rsidRPr="008C65E5">
        <w:rPr>
          <w:rFonts w:ascii="Times New Roman" w:eastAsia="Calibri" w:hAnsi="Times New Roman"/>
          <w:w w:val="105"/>
          <w:sz w:val="24"/>
          <w:szCs w:val="24"/>
        </w:rPr>
        <w:t>Посуда: миска, ведро, кружка, банка, тарелка,</w:t>
      </w:r>
      <w:r w:rsidRPr="008C65E5">
        <w:rPr>
          <w:rFonts w:ascii="Times New Roman" w:eastAsia="Calibri" w:hAnsi="Times New Roman"/>
          <w:spacing w:val="-12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ложка,</w:t>
      </w:r>
      <w:r w:rsidRPr="008C65E5">
        <w:rPr>
          <w:rFonts w:ascii="Times New Roman" w:eastAsia="Calibri" w:hAnsi="Times New Roman"/>
          <w:spacing w:val="-11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вил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ка,</w:t>
      </w:r>
      <w:r w:rsidRPr="008C65E5">
        <w:rPr>
          <w:rFonts w:ascii="Times New Roman" w:eastAsia="Calibri" w:hAnsi="Times New Roman"/>
          <w:spacing w:val="-10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стакан,</w:t>
      </w:r>
      <w:r w:rsidRPr="008C65E5">
        <w:rPr>
          <w:rFonts w:ascii="Times New Roman" w:eastAsia="Calibri" w:hAnsi="Times New Roman"/>
          <w:spacing w:val="-9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нож,</w:t>
      </w:r>
      <w:r w:rsidRPr="008C65E5">
        <w:rPr>
          <w:rFonts w:ascii="Times New Roman" w:eastAsia="Calibri" w:hAnsi="Times New Roman"/>
          <w:spacing w:val="-10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под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нос,</w:t>
      </w:r>
      <w:r w:rsidRPr="008C65E5">
        <w:rPr>
          <w:rFonts w:ascii="Times New Roman" w:eastAsia="Calibri" w:hAnsi="Times New Roman"/>
          <w:spacing w:val="-4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блюдце,</w:t>
      </w:r>
      <w:r w:rsidRPr="008C65E5">
        <w:rPr>
          <w:rFonts w:ascii="Times New Roman" w:eastAsia="Calibri" w:hAnsi="Times New Roman"/>
          <w:spacing w:val="-4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чашка, чайник, кастрюля, сковорода, половник,</w:t>
      </w:r>
      <w:r w:rsidRPr="008C65E5">
        <w:rPr>
          <w:rFonts w:ascii="Times New Roman" w:eastAsia="Calibri" w:hAnsi="Times New Roman"/>
          <w:spacing w:val="-12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миска,</w:t>
      </w:r>
      <w:r w:rsidRPr="008C65E5">
        <w:rPr>
          <w:rFonts w:ascii="Times New Roman" w:eastAsia="Calibri" w:hAnsi="Times New Roman"/>
          <w:spacing w:val="-11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 xml:space="preserve">кувшин, бутылка, кофейник, 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>блюдце,</w:t>
      </w:r>
      <w:r w:rsidRPr="008C65E5">
        <w:rPr>
          <w:rFonts w:ascii="Times New Roman" w:eastAsia="NewtonCSanPin" w:hAnsi="Times New Roman"/>
          <w:spacing w:val="-1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>поднос,</w:t>
      </w:r>
      <w:r w:rsidRPr="008C65E5">
        <w:rPr>
          <w:rFonts w:ascii="Times New Roman" w:eastAsia="NewtonCSanPin" w:hAnsi="Times New Roman"/>
          <w:spacing w:val="-12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>чашка,</w:t>
      </w:r>
      <w:r w:rsidRPr="008C65E5">
        <w:rPr>
          <w:rFonts w:ascii="Times New Roman" w:eastAsia="NewtonCSanPin" w:hAnsi="Times New Roman"/>
          <w:spacing w:val="-11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>бутылка,</w:t>
      </w:r>
      <w:r w:rsidRPr="008C65E5">
        <w:rPr>
          <w:rFonts w:ascii="Times New Roman" w:eastAsia="NewtonCSanPin" w:hAnsi="Times New Roman"/>
          <w:spacing w:val="-11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>сахарница,</w:t>
      </w:r>
      <w:r w:rsidRPr="008C65E5">
        <w:rPr>
          <w:rFonts w:ascii="Times New Roman" w:eastAsia="NewtonCSanPin" w:hAnsi="Times New Roman"/>
          <w:spacing w:val="-10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spacing w:val="-4"/>
          <w:w w:val="105"/>
          <w:sz w:val="24"/>
          <w:szCs w:val="24"/>
        </w:rPr>
        <w:t>гра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фин,</w:t>
      </w:r>
      <w:r w:rsidRPr="008C65E5">
        <w:rPr>
          <w:rFonts w:ascii="Times New Roman" w:eastAsia="Calibri" w:hAnsi="Times New Roman"/>
          <w:spacing w:val="-10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 xml:space="preserve">стакан, </w:t>
      </w:r>
      <w:r w:rsidRPr="008C65E5">
        <w:rPr>
          <w:rFonts w:ascii="Times New Roman" w:eastAsia="Calibri" w:hAnsi="Times New Roman"/>
          <w:spacing w:val="-4"/>
          <w:w w:val="105"/>
          <w:sz w:val="24"/>
          <w:szCs w:val="24"/>
        </w:rPr>
        <w:t>ведро.</w:t>
      </w:r>
    </w:p>
    <w:p w:rsidR="008C65E5" w:rsidRPr="008C65E5" w:rsidRDefault="008C65E5" w:rsidP="008C65E5">
      <w:pPr>
        <w:spacing w:after="0" w:line="240" w:lineRule="auto"/>
        <w:jc w:val="both"/>
        <w:rPr>
          <w:rFonts w:ascii="Times New Roman" w:eastAsia="Calibri" w:hAnsi="Times New Roman"/>
          <w:w w:val="105"/>
          <w:sz w:val="24"/>
          <w:szCs w:val="24"/>
        </w:rPr>
      </w:pPr>
      <w:r w:rsidRPr="008C65E5">
        <w:rPr>
          <w:rFonts w:ascii="Times New Roman" w:eastAsia="Calibri" w:hAnsi="Times New Roman"/>
          <w:w w:val="105"/>
          <w:sz w:val="24"/>
          <w:szCs w:val="24"/>
        </w:rPr>
        <w:t>Спальня: одеяло, простыня,</w:t>
      </w:r>
      <w:r w:rsidRPr="008C65E5">
        <w:rPr>
          <w:rFonts w:ascii="Times New Roman" w:eastAsia="Calibri" w:hAnsi="Times New Roman"/>
          <w:spacing w:val="-1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 xml:space="preserve">подушка, коврик, тумбочка, </w:t>
      </w:r>
      <w:r w:rsidRPr="008C65E5">
        <w:rPr>
          <w:rFonts w:ascii="Times New Roman" w:eastAsia="Calibri" w:hAnsi="Times New Roman"/>
          <w:spacing w:val="11"/>
          <w:w w:val="105"/>
          <w:sz w:val="24"/>
          <w:szCs w:val="24"/>
        </w:rPr>
        <w:t xml:space="preserve">кровать, </w:t>
      </w:r>
      <w:r w:rsidRPr="008C65E5">
        <w:rPr>
          <w:rFonts w:ascii="Times New Roman" w:eastAsia="Calibri" w:hAnsi="Times New Roman"/>
          <w:spacing w:val="10"/>
          <w:w w:val="105"/>
          <w:sz w:val="24"/>
          <w:szCs w:val="24"/>
        </w:rPr>
        <w:t xml:space="preserve">шторы,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зеркало, форточка, шкаф, полка.</w:t>
      </w:r>
    </w:p>
    <w:p w:rsidR="008C65E5" w:rsidRPr="008C65E5" w:rsidRDefault="008C65E5" w:rsidP="008C65E5">
      <w:pPr>
        <w:spacing w:after="0" w:line="240" w:lineRule="auto"/>
        <w:jc w:val="both"/>
        <w:rPr>
          <w:rFonts w:ascii="Times New Roman" w:eastAsia="Calibri" w:hAnsi="Times New Roman"/>
          <w:w w:val="105"/>
          <w:sz w:val="24"/>
          <w:szCs w:val="24"/>
        </w:rPr>
      </w:pPr>
      <w:r w:rsidRPr="008C65E5">
        <w:rPr>
          <w:rFonts w:ascii="Times New Roman" w:eastAsia="Calibri" w:hAnsi="Times New Roman"/>
          <w:w w:val="105"/>
          <w:sz w:val="24"/>
          <w:szCs w:val="24"/>
        </w:rPr>
        <w:t>Умывальня: умывальник, раковина, вода,</w:t>
      </w:r>
      <w:r w:rsidRPr="008C65E5">
        <w:rPr>
          <w:rFonts w:ascii="Times New Roman" w:eastAsia="Calibri" w:hAnsi="Times New Roman"/>
          <w:spacing w:val="-10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тумбочка,</w:t>
      </w:r>
      <w:r w:rsidRPr="008C65E5">
        <w:rPr>
          <w:rFonts w:ascii="Times New Roman" w:eastAsia="Calibri" w:hAnsi="Times New Roman"/>
          <w:spacing w:val="-10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лента,</w:t>
      </w:r>
      <w:r w:rsidRPr="008C65E5">
        <w:rPr>
          <w:rFonts w:ascii="Times New Roman" w:eastAsia="Calibri" w:hAnsi="Times New Roman"/>
          <w:spacing w:val="-8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полотенце,</w:t>
      </w:r>
      <w:r w:rsidRPr="008C65E5">
        <w:rPr>
          <w:rFonts w:ascii="Times New Roman" w:eastAsia="Calibri" w:hAnsi="Times New Roman"/>
          <w:spacing w:val="-8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 xml:space="preserve">лицо, руки, волосы, зубы,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зубная</w:t>
      </w:r>
      <w:r w:rsidRPr="008C65E5">
        <w:rPr>
          <w:rFonts w:ascii="Times New Roman" w:eastAsia="Calibri" w:hAnsi="Times New Roman"/>
          <w:spacing w:val="-10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щётка,</w:t>
      </w:r>
      <w:r w:rsidRPr="008C65E5">
        <w:rPr>
          <w:rFonts w:ascii="Times New Roman" w:eastAsia="Calibri" w:hAnsi="Times New Roman"/>
          <w:spacing w:val="-9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 xml:space="preserve">зубная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паста, мыло, расчёска, рот, глаза, уши.</w:t>
      </w:r>
    </w:p>
    <w:p w:rsidR="008C65E5" w:rsidRPr="008C65E5" w:rsidRDefault="008C65E5" w:rsidP="008C65E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8C65E5">
        <w:rPr>
          <w:rFonts w:ascii="Times New Roman" w:eastAsia="Calibri" w:hAnsi="Times New Roman"/>
          <w:sz w:val="24"/>
          <w:szCs w:val="24"/>
        </w:rPr>
        <w:t>Домашние животные: кот, кошка, лошадь, петух, лошадь, коза, курица, собака, корова.</w:t>
      </w:r>
    </w:p>
    <w:p w:rsidR="008C65E5" w:rsidRPr="008C65E5" w:rsidRDefault="008C65E5" w:rsidP="008C65E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8C65E5">
        <w:rPr>
          <w:rFonts w:ascii="Times New Roman" w:eastAsia="Calibri" w:hAnsi="Times New Roman"/>
          <w:sz w:val="24"/>
          <w:szCs w:val="24"/>
        </w:rPr>
        <w:t>Дикие животные, волк, лиса, медведь, заяц, ёж, белка, дупло, берлога, нора, гнездо.</w:t>
      </w:r>
    </w:p>
    <w:p w:rsidR="008C65E5" w:rsidRPr="008C65E5" w:rsidRDefault="008C65E5" w:rsidP="008C65E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8C65E5">
        <w:rPr>
          <w:rFonts w:ascii="Times New Roman" w:eastAsia="Calibri" w:hAnsi="Times New Roman"/>
          <w:sz w:val="24"/>
          <w:szCs w:val="24"/>
        </w:rPr>
        <w:t>Овощи: картофель, огурец, помидор, капуста, морковь, лук, свёкла.</w:t>
      </w:r>
    </w:p>
    <w:p w:rsidR="008C65E5" w:rsidRPr="008C65E5" w:rsidRDefault="008C65E5" w:rsidP="008C65E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8C65E5">
        <w:rPr>
          <w:rFonts w:ascii="Times New Roman" w:eastAsia="Calibri" w:hAnsi="Times New Roman"/>
          <w:sz w:val="24"/>
          <w:szCs w:val="24"/>
        </w:rPr>
        <w:t>Фрукты: яблоко, груша, апельсин, лимон, слива, банан.</w:t>
      </w:r>
    </w:p>
    <w:p w:rsidR="008C65E5" w:rsidRPr="008C65E5" w:rsidRDefault="008C65E5" w:rsidP="008C65E5">
      <w:pPr>
        <w:spacing w:after="0" w:line="240" w:lineRule="auto"/>
        <w:jc w:val="both"/>
        <w:rPr>
          <w:rFonts w:ascii="Times New Roman" w:eastAsia="Calibri" w:hAnsi="Times New Roman"/>
          <w:w w:val="105"/>
          <w:sz w:val="24"/>
          <w:szCs w:val="24"/>
        </w:rPr>
      </w:pPr>
      <w:r w:rsidRPr="008C65E5">
        <w:rPr>
          <w:rFonts w:ascii="Times New Roman" w:eastAsia="Calibri" w:hAnsi="Times New Roman"/>
          <w:w w:val="105"/>
          <w:sz w:val="24"/>
          <w:szCs w:val="24"/>
        </w:rPr>
        <w:t xml:space="preserve">Осень: ранняя, золотая, поздняя, осенние месяцы,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погода</w:t>
      </w:r>
      <w:r w:rsidRPr="008C65E5">
        <w:rPr>
          <w:rFonts w:ascii="Times New Roman" w:eastAsia="Calibri" w:hAnsi="Times New Roman"/>
          <w:spacing w:val="-10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осенью,</w:t>
      </w:r>
      <w:r w:rsidRPr="008C65E5">
        <w:rPr>
          <w:rFonts w:ascii="Times New Roman" w:eastAsia="Calibri" w:hAnsi="Times New Roman"/>
          <w:spacing w:val="-9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при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знаки осени.</w:t>
      </w:r>
    </w:p>
    <w:p w:rsidR="008C65E5" w:rsidRPr="008C65E5" w:rsidRDefault="008C65E5" w:rsidP="008C65E5">
      <w:pPr>
        <w:spacing w:after="0" w:line="240" w:lineRule="auto"/>
        <w:jc w:val="both"/>
        <w:rPr>
          <w:rFonts w:ascii="Times New Roman" w:eastAsia="Calibri" w:hAnsi="Times New Roman"/>
          <w:w w:val="105"/>
          <w:sz w:val="24"/>
          <w:szCs w:val="24"/>
        </w:rPr>
      </w:pPr>
      <w:r w:rsidRPr="008C65E5">
        <w:rPr>
          <w:rFonts w:ascii="Times New Roman" w:eastAsia="Calibri" w:hAnsi="Times New Roman"/>
          <w:w w:val="105"/>
          <w:sz w:val="24"/>
          <w:szCs w:val="24"/>
        </w:rPr>
        <w:t xml:space="preserve">Парк, клумба, дорожка, песочница, скамейка, качели,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полный</w:t>
      </w:r>
      <w:r w:rsidRPr="008C65E5">
        <w:rPr>
          <w:rFonts w:ascii="Times New Roman" w:eastAsia="Calibri" w:hAnsi="Times New Roman"/>
          <w:spacing w:val="-10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ответ,</w:t>
      </w:r>
      <w:r w:rsidRPr="008C65E5">
        <w:rPr>
          <w:rFonts w:ascii="Times New Roman" w:eastAsia="Calibri" w:hAnsi="Times New Roman"/>
          <w:spacing w:val="-9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крат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кий ответ.</w:t>
      </w:r>
    </w:p>
    <w:p w:rsidR="008C65E5" w:rsidRPr="008C65E5" w:rsidRDefault="008C65E5" w:rsidP="008C65E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8C65E5">
        <w:rPr>
          <w:rFonts w:ascii="Times New Roman" w:eastAsia="Calibri" w:hAnsi="Times New Roman"/>
          <w:sz w:val="24"/>
          <w:szCs w:val="24"/>
        </w:rPr>
        <w:t>Семья: мама, папа, сын, дочь, бабушка, дедушка, брат, сестра.</w:t>
      </w:r>
    </w:p>
    <w:p w:rsidR="008C65E5" w:rsidRPr="008C65E5" w:rsidRDefault="008C65E5" w:rsidP="008C65E5">
      <w:pPr>
        <w:spacing w:after="0" w:line="240" w:lineRule="auto"/>
        <w:jc w:val="both"/>
        <w:rPr>
          <w:rFonts w:ascii="Times New Roman" w:eastAsia="Calibri" w:hAnsi="Times New Roman"/>
          <w:spacing w:val="-2"/>
          <w:w w:val="105"/>
          <w:sz w:val="24"/>
          <w:szCs w:val="24"/>
        </w:rPr>
      </w:pPr>
      <w:r w:rsidRPr="008C65E5">
        <w:rPr>
          <w:rFonts w:ascii="Times New Roman" w:eastAsia="Calibri" w:hAnsi="Times New Roman"/>
          <w:w w:val="105"/>
          <w:sz w:val="24"/>
          <w:szCs w:val="24"/>
        </w:rPr>
        <w:t>Кухня, плита, по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лотенце,</w:t>
      </w:r>
      <w:r w:rsidRPr="008C65E5">
        <w:rPr>
          <w:rFonts w:ascii="Times New Roman" w:eastAsia="Calibri" w:hAnsi="Times New Roman"/>
          <w:spacing w:val="-10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 xml:space="preserve">кастрюля,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 xml:space="preserve">раковина, ванная,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сковорода.</w:t>
      </w:r>
    </w:p>
    <w:p w:rsidR="008C65E5" w:rsidRPr="008C65E5" w:rsidRDefault="008C65E5" w:rsidP="008C65E5">
      <w:pPr>
        <w:spacing w:after="0" w:line="240" w:lineRule="auto"/>
        <w:jc w:val="both"/>
        <w:rPr>
          <w:rFonts w:ascii="Times New Roman" w:eastAsia="Calibri" w:hAnsi="Times New Roman"/>
          <w:spacing w:val="-2"/>
          <w:w w:val="105"/>
          <w:sz w:val="24"/>
          <w:szCs w:val="24"/>
        </w:rPr>
      </w:pPr>
      <w:r w:rsidRPr="008C65E5">
        <w:rPr>
          <w:rFonts w:ascii="Times New Roman" w:eastAsia="Calibri" w:hAnsi="Times New Roman"/>
          <w:w w:val="105"/>
          <w:sz w:val="24"/>
          <w:szCs w:val="24"/>
        </w:rPr>
        <w:t>Сегодня, вчера, завтра, моет, вытирает,</w:t>
      </w:r>
      <w:r w:rsidRPr="008C65E5">
        <w:rPr>
          <w:rFonts w:ascii="Times New Roman" w:eastAsia="Calibri" w:hAnsi="Times New Roman"/>
          <w:spacing w:val="-12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одевает,</w:t>
      </w:r>
      <w:r w:rsidRPr="008C65E5">
        <w:rPr>
          <w:rFonts w:ascii="Times New Roman" w:eastAsia="Calibri" w:hAnsi="Times New Roman"/>
          <w:spacing w:val="-11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>рас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чёсывает,</w:t>
      </w:r>
      <w:r w:rsidRPr="008C65E5">
        <w:rPr>
          <w:rFonts w:ascii="Times New Roman" w:eastAsia="Calibri" w:hAnsi="Times New Roman"/>
          <w:spacing w:val="-10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улыбается, смеётся.</w:t>
      </w:r>
    </w:p>
    <w:p w:rsidR="008C65E5" w:rsidRPr="008C65E5" w:rsidRDefault="008C65E5" w:rsidP="008C65E5">
      <w:pPr>
        <w:spacing w:after="0" w:line="240" w:lineRule="auto"/>
        <w:jc w:val="both"/>
        <w:rPr>
          <w:rFonts w:ascii="Times New Roman" w:eastAsia="Calibri" w:hAnsi="Times New Roman"/>
          <w:spacing w:val="-4"/>
          <w:w w:val="105"/>
          <w:sz w:val="24"/>
          <w:szCs w:val="24"/>
        </w:rPr>
      </w:pPr>
      <w:r w:rsidRPr="008C65E5">
        <w:rPr>
          <w:rFonts w:ascii="Times New Roman" w:eastAsia="Calibri" w:hAnsi="Times New Roman"/>
          <w:w w:val="105"/>
          <w:sz w:val="24"/>
          <w:szCs w:val="24"/>
        </w:rPr>
        <w:t xml:space="preserve">Кровать, матрац, одеяло, подушка, </w:t>
      </w:r>
      <w:r w:rsidRPr="008C65E5">
        <w:rPr>
          <w:rFonts w:ascii="Times New Roman" w:eastAsia="Calibri" w:hAnsi="Times New Roman"/>
          <w:sz w:val="24"/>
          <w:szCs w:val="24"/>
        </w:rPr>
        <w:t xml:space="preserve">простыня, коврик,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постель,</w:t>
      </w:r>
      <w:r w:rsidRPr="008C65E5">
        <w:rPr>
          <w:rFonts w:ascii="Times New Roman" w:eastAsia="Calibri" w:hAnsi="Times New Roman"/>
          <w:spacing w:val="-10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 xml:space="preserve">тумбочка,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 xml:space="preserve">булавка, иголка, </w:t>
      </w:r>
      <w:r w:rsidRPr="008C65E5">
        <w:rPr>
          <w:rFonts w:ascii="Times New Roman" w:eastAsia="Calibri" w:hAnsi="Times New Roman"/>
          <w:spacing w:val="-4"/>
          <w:w w:val="105"/>
          <w:sz w:val="24"/>
          <w:szCs w:val="24"/>
        </w:rPr>
        <w:t>нитка.</w:t>
      </w:r>
    </w:p>
    <w:p w:rsidR="008C65E5" w:rsidRPr="008C65E5" w:rsidRDefault="008C65E5" w:rsidP="008C65E5">
      <w:pPr>
        <w:spacing w:after="0" w:line="240" w:lineRule="auto"/>
        <w:jc w:val="both"/>
        <w:rPr>
          <w:rFonts w:ascii="Times New Roman" w:eastAsia="Calibri" w:hAnsi="Times New Roman"/>
          <w:spacing w:val="-2"/>
          <w:w w:val="105"/>
          <w:sz w:val="24"/>
          <w:szCs w:val="24"/>
        </w:rPr>
      </w:pPr>
      <w:r w:rsidRPr="008C65E5">
        <w:rPr>
          <w:rFonts w:ascii="Times New Roman" w:eastAsia="Calibri" w:hAnsi="Times New Roman"/>
          <w:w w:val="105"/>
          <w:sz w:val="24"/>
          <w:szCs w:val="24"/>
        </w:rPr>
        <w:t xml:space="preserve">Слова из группы, группа слов, </w:t>
      </w:r>
      <w:r w:rsidRPr="008C65E5">
        <w:rPr>
          <w:rFonts w:ascii="Times New Roman" w:eastAsia="Calibri" w:hAnsi="Times New Roman"/>
          <w:i/>
          <w:w w:val="105"/>
          <w:sz w:val="24"/>
          <w:szCs w:val="24"/>
        </w:rPr>
        <w:t>один</w:t>
      </w:r>
      <w:r w:rsidRPr="008C65E5">
        <w:rPr>
          <w:rFonts w:ascii="Times New Roman" w:eastAsia="Calibri" w:hAnsi="Times New Roman"/>
          <w:i/>
          <w:spacing w:val="-4"/>
          <w:w w:val="105"/>
          <w:sz w:val="24"/>
          <w:szCs w:val="24"/>
        </w:rPr>
        <w:t xml:space="preserve"> </w:t>
      </w:r>
      <w:r w:rsidRPr="008C65E5">
        <w:rPr>
          <w:rFonts w:ascii="Times New Roman" w:eastAsia="Calibri" w:hAnsi="Times New Roman"/>
          <w:w w:val="105"/>
          <w:sz w:val="24"/>
          <w:szCs w:val="24"/>
        </w:rPr>
        <w:t xml:space="preserve">— </w:t>
      </w:r>
      <w:r w:rsidRPr="008C65E5">
        <w:rPr>
          <w:rFonts w:ascii="Times New Roman" w:eastAsia="Calibri" w:hAnsi="Times New Roman"/>
          <w:i/>
          <w:sz w:val="24"/>
          <w:szCs w:val="24"/>
        </w:rPr>
        <w:t>много</w:t>
      </w:r>
      <w:r w:rsidRPr="008C65E5">
        <w:rPr>
          <w:rFonts w:ascii="Times New Roman" w:eastAsia="Calibri" w:hAnsi="Times New Roman"/>
          <w:sz w:val="24"/>
          <w:szCs w:val="24"/>
        </w:rPr>
        <w:t xml:space="preserve">, </w:t>
      </w:r>
      <w:r w:rsidRPr="008C65E5">
        <w:rPr>
          <w:rFonts w:ascii="Times New Roman" w:eastAsia="Calibri" w:hAnsi="Times New Roman"/>
          <w:spacing w:val="-2"/>
          <w:w w:val="105"/>
          <w:sz w:val="24"/>
          <w:szCs w:val="24"/>
        </w:rPr>
        <w:t>словосочетание.</w:t>
      </w:r>
    </w:p>
    <w:p w:rsidR="008C65E5" w:rsidRPr="008C65E5" w:rsidRDefault="008C65E5" w:rsidP="008C65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NewtonCSanPin" w:hAnsi="Times New Roman"/>
          <w:sz w:val="24"/>
          <w:szCs w:val="24"/>
        </w:rPr>
      </w:pPr>
      <w:r w:rsidRPr="008C65E5">
        <w:rPr>
          <w:rFonts w:ascii="Times New Roman" w:eastAsia="NewtonCSanPin" w:hAnsi="Times New Roman"/>
          <w:w w:val="105"/>
          <w:sz w:val="24"/>
          <w:szCs w:val="24"/>
        </w:rPr>
        <w:t xml:space="preserve">Текст, рассказ, сначала, потом, первое предложение, второе предложение. </w:t>
      </w:r>
      <w:r w:rsidRPr="008C65E5">
        <w:rPr>
          <w:rFonts w:ascii="Times New Roman" w:eastAsia="NewtonCSanPin" w:hAnsi="Times New Roman"/>
          <w:sz w:val="24"/>
          <w:szCs w:val="24"/>
        </w:rPr>
        <w:t>Вопросы</w:t>
      </w:r>
      <w:r w:rsidRPr="008C65E5">
        <w:rPr>
          <w:rFonts w:ascii="Times New Roman" w:eastAsia="NewtonCSanPin" w:hAnsi="Times New Roman"/>
          <w:spacing w:val="27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>«кто?»,</w:t>
      </w:r>
      <w:r w:rsidRPr="008C65E5">
        <w:rPr>
          <w:rFonts w:ascii="Times New Roman" w:eastAsia="NewtonCSanPin" w:hAnsi="Times New Roman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>«кого?»,</w:t>
      </w:r>
      <w:r w:rsidRPr="008C65E5">
        <w:rPr>
          <w:rFonts w:ascii="Times New Roman" w:eastAsia="NewtonCSanPin" w:hAnsi="Times New Roman"/>
          <w:spacing w:val="-10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 xml:space="preserve">окончание </w:t>
      </w:r>
      <w:r w:rsidRPr="008C65E5">
        <w:rPr>
          <w:rFonts w:ascii="Times New Roman" w:eastAsia="NewtonCSanPin" w:hAnsi="Times New Roman"/>
          <w:spacing w:val="-4"/>
          <w:w w:val="105"/>
          <w:sz w:val="24"/>
          <w:szCs w:val="24"/>
        </w:rPr>
        <w:t xml:space="preserve">слова, 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>«что</w:t>
      </w:r>
      <w:r w:rsidRPr="008C65E5">
        <w:rPr>
          <w:rFonts w:ascii="Times New Roman" w:eastAsia="NewtonCSanPin" w:hAnsi="Times New Roman"/>
          <w:spacing w:val="-7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 xml:space="preserve">делает?», 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>«что?»,</w:t>
      </w:r>
      <w:r w:rsidRPr="008C65E5">
        <w:rPr>
          <w:rFonts w:ascii="Times New Roman" w:eastAsia="NewtonCSanPin" w:hAnsi="Times New Roman"/>
          <w:spacing w:val="-6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>«кому?»,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 xml:space="preserve"> </w:t>
      </w:r>
    </w:p>
    <w:p w:rsidR="008C65E5" w:rsidRPr="008C65E5" w:rsidRDefault="008C65E5" w:rsidP="008C65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NewtonCSanPin" w:hAnsi="Times New Roman"/>
          <w:w w:val="105"/>
          <w:sz w:val="24"/>
          <w:szCs w:val="24"/>
        </w:rPr>
      </w:pPr>
      <w:r w:rsidRPr="008C65E5">
        <w:rPr>
          <w:rFonts w:ascii="Times New Roman" w:eastAsia="NewtonCSanPin" w:hAnsi="Times New Roman"/>
          <w:w w:val="105"/>
          <w:sz w:val="24"/>
          <w:szCs w:val="24"/>
        </w:rPr>
        <w:t>«что</w:t>
      </w:r>
      <w:r w:rsidRPr="008C65E5">
        <w:rPr>
          <w:rFonts w:ascii="Times New Roman" w:eastAsia="NewtonCSanPin" w:hAnsi="Times New Roman"/>
          <w:spacing w:val="-7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>делает?»,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 xml:space="preserve"> «куда?»,</w:t>
      </w:r>
      <w:r w:rsidRPr="008C65E5">
        <w:rPr>
          <w:rFonts w:ascii="Times New Roman" w:eastAsia="NewtonCSanPin" w:hAnsi="Times New Roman"/>
          <w:sz w:val="24"/>
          <w:szCs w:val="24"/>
        </w:rPr>
        <w:t xml:space="preserve"> диалог,</w:t>
      </w:r>
      <w:r w:rsidRPr="008C65E5">
        <w:rPr>
          <w:rFonts w:ascii="Times New Roman" w:eastAsia="NewtonCSanPin" w:hAnsi="Times New Roman"/>
          <w:spacing w:val="3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>разговор.</w:t>
      </w:r>
    </w:p>
    <w:p w:rsidR="008C65E5" w:rsidRPr="008C65E5" w:rsidRDefault="008C65E5" w:rsidP="008C65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NewtonCSanPin" w:hAnsi="Times New Roman"/>
          <w:w w:val="105"/>
          <w:sz w:val="24"/>
          <w:szCs w:val="24"/>
        </w:rPr>
      </w:pPr>
      <w:r w:rsidRPr="008C65E5">
        <w:rPr>
          <w:rFonts w:ascii="Times New Roman" w:eastAsia="NewtonCSanPin" w:hAnsi="Times New Roman"/>
          <w:w w:val="105"/>
          <w:sz w:val="24"/>
          <w:szCs w:val="24"/>
        </w:rPr>
        <w:t>Конура,</w:t>
      </w:r>
      <w:r w:rsidRPr="008C65E5">
        <w:rPr>
          <w:rFonts w:ascii="Times New Roman" w:eastAsia="NewtonCSanPin" w:hAnsi="Times New Roman"/>
          <w:spacing w:val="-12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>хлев,</w:t>
      </w:r>
      <w:r w:rsidRPr="008C65E5">
        <w:rPr>
          <w:rFonts w:ascii="Times New Roman" w:eastAsia="NewtonCSanPin" w:hAnsi="Times New Roman"/>
          <w:spacing w:val="-11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 xml:space="preserve">берлога, дупло, нора, 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>гнездо,</w:t>
      </w:r>
      <w:r w:rsidRPr="008C65E5">
        <w:rPr>
          <w:rFonts w:ascii="Times New Roman" w:eastAsia="NewtonCSanPin" w:hAnsi="Times New Roman"/>
          <w:spacing w:val="-10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>река,</w:t>
      </w:r>
      <w:r w:rsidRPr="008C65E5">
        <w:rPr>
          <w:rFonts w:ascii="Times New Roman" w:eastAsia="NewtonCSanPin" w:hAnsi="Times New Roman"/>
          <w:spacing w:val="-9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>квар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>тира, палатка.</w:t>
      </w:r>
    </w:p>
    <w:p w:rsidR="008C65E5" w:rsidRPr="008C65E5" w:rsidRDefault="008C65E5" w:rsidP="008C65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NewtonCSanPin" w:hAnsi="Times New Roman"/>
          <w:spacing w:val="-4"/>
          <w:w w:val="105"/>
          <w:sz w:val="24"/>
          <w:szCs w:val="24"/>
        </w:rPr>
      </w:pP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>Утро,</w:t>
      </w:r>
      <w:r w:rsidRPr="008C65E5">
        <w:rPr>
          <w:rFonts w:ascii="Times New Roman" w:eastAsia="NewtonCSanPin" w:hAnsi="Times New Roman"/>
          <w:spacing w:val="-10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>день,</w:t>
      </w:r>
      <w:r w:rsidRPr="008C65E5">
        <w:rPr>
          <w:rFonts w:ascii="Times New Roman" w:eastAsia="NewtonCSanPin" w:hAnsi="Times New Roman"/>
          <w:spacing w:val="-9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 xml:space="preserve">вечер, 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>ночь,</w:t>
      </w:r>
      <w:r w:rsidRPr="008C65E5">
        <w:rPr>
          <w:rFonts w:ascii="Times New Roman" w:eastAsia="NewtonCSanPin" w:hAnsi="Times New Roman"/>
          <w:spacing w:val="-9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>время</w:t>
      </w:r>
      <w:r w:rsidRPr="008C65E5">
        <w:rPr>
          <w:rFonts w:ascii="Times New Roman" w:eastAsia="NewtonCSanPin" w:hAnsi="Times New Roman"/>
          <w:spacing w:val="-9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spacing w:val="-4"/>
          <w:w w:val="105"/>
          <w:sz w:val="24"/>
          <w:szCs w:val="24"/>
        </w:rPr>
        <w:t>суток, в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>чера,</w:t>
      </w:r>
      <w:r w:rsidRPr="008C65E5">
        <w:rPr>
          <w:rFonts w:ascii="Times New Roman" w:eastAsia="NewtonCSanPin" w:hAnsi="Times New Roman"/>
          <w:spacing w:val="-3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>сегодня,</w:t>
      </w:r>
      <w:r w:rsidRPr="008C65E5">
        <w:rPr>
          <w:rFonts w:ascii="Times New Roman" w:eastAsia="NewtonCSanPin" w:hAnsi="Times New Roman"/>
          <w:spacing w:val="-3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>после ужина, дни недели, понедельник, вторник, среда, чет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>верг,</w:t>
      </w:r>
      <w:r w:rsidRPr="008C65E5">
        <w:rPr>
          <w:rFonts w:ascii="Times New Roman" w:eastAsia="NewtonCSanPin" w:hAnsi="Times New Roman"/>
          <w:spacing w:val="-10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>пятница,</w:t>
      </w:r>
      <w:r w:rsidRPr="008C65E5">
        <w:rPr>
          <w:rFonts w:ascii="Times New Roman" w:eastAsia="NewtonCSanPin" w:hAnsi="Times New Roman"/>
          <w:spacing w:val="-9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>суббота, воскресенье.</w:t>
      </w:r>
    </w:p>
    <w:p w:rsidR="008C65E5" w:rsidRPr="008C65E5" w:rsidRDefault="008C65E5" w:rsidP="008C65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NewtonCSanPin" w:hAnsi="Times New Roman"/>
          <w:spacing w:val="-2"/>
          <w:w w:val="105"/>
          <w:sz w:val="24"/>
          <w:szCs w:val="24"/>
        </w:rPr>
      </w:pPr>
      <w:r w:rsidRPr="008C65E5">
        <w:rPr>
          <w:rFonts w:ascii="Times New Roman" w:eastAsia="NewtonCSanPin" w:hAnsi="Times New Roman"/>
          <w:w w:val="105"/>
          <w:sz w:val="24"/>
          <w:szCs w:val="24"/>
        </w:rPr>
        <w:t>Новый год, праздник, ёлка, ёлочные игрушки, подарки, Дед Мороз, Снегу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>рочка,</w:t>
      </w:r>
      <w:r w:rsidRPr="008C65E5">
        <w:rPr>
          <w:rFonts w:ascii="Times New Roman" w:eastAsia="NewtonCSanPin" w:hAnsi="Times New Roman"/>
          <w:spacing w:val="-10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>хоровод,</w:t>
      </w:r>
      <w:r w:rsidRPr="008C65E5">
        <w:rPr>
          <w:rFonts w:ascii="Times New Roman" w:eastAsia="NewtonCSanPin" w:hAnsi="Times New Roman"/>
          <w:spacing w:val="-9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>пес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 xml:space="preserve">ни, танцы, маска, конфетти, хлопушки, карнавальный 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>костюм.</w:t>
      </w:r>
    </w:p>
    <w:p w:rsidR="008C65E5" w:rsidRPr="008C65E5" w:rsidRDefault="008C65E5" w:rsidP="008C65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NewtonCSanPin" w:hAnsi="Times New Roman"/>
          <w:sz w:val="24"/>
          <w:szCs w:val="24"/>
        </w:rPr>
      </w:pPr>
      <w:r w:rsidRPr="008C65E5">
        <w:rPr>
          <w:rFonts w:ascii="Times New Roman" w:eastAsia="NewtonCSanPin" w:hAnsi="Times New Roman"/>
          <w:sz w:val="24"/>
          <w:szCs w:val="24"/>
        </w:rPr>
        <w:t>Улица, город, мостовая, страна, улица, проспект, транспорт, тротуар, светофор, переход, остановка, магазин, киоск, кинотеатр, почта, аптека, автобус, машина, метро, троллейбус, трамвай.</w:t>
      </w:r>
    </w:p>
    <w:p w:rsidR="004659DA" w:rsidRPr="005B65D2" w:rsidRDefault="008C65E5" w:rsidP="005B65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NewtonCSanPin" w:hAnsi="Times New Roman"/>
          <w:w w:val="105"/>
          <w:sz w:val="24"/>
          <w:szCs w:val="24"/>
        </w:rPr>
      </w:pPr>
      <w:r w:rsidRPr="008C65E5">
        <w:rPr>
          <w:rFonts w:ascii="Times New Roman" w:eastAsia="NewtonCSanPin" w:hAnsi="Times New Roman"/>
          <w:w w:val="105"/>
          <w:sz w:val="24"/>
          <w:szCs w:val="24"/>
        </w:rPr>
        <w:t>Весна, весенние месяцы, погода весной, льдина, проталина, пер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>вые</w:t>
      </w:r>
      <w:r w:rsidRPr="008C65E5">
        <w:rPr>
          <w:rFonts w:ascii="Times New Roman" w:eastAsia="NewtonCSanPin" w:hAnsi="Times New Roman"/>
          <w:spacing w:val="-10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>цветы,</w:t>
      </w:r>
      <w:r w:rsidRPr="008C65E5">
        <w:rPr>
          <w:rFonts w:ascii="Times New Roman" w:eastAsia="NewtonCSanPin" w:hAnsi="Times New Roman"/>
          <w:spacing w:val="-9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 xml:space="preserve">почки 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>на деревьях.</w:t>
      </w:r>
      <w:r>
        <w:rPr>
          <w:rFonts w:ascii="Times New Roman" w:eastAsia="NewtonCSanPin" w:hAnsi="Times New Roman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>Вежливые слова: доброе утро, добрый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>день,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 xml:space="preserve">добрый вечер, спокойной 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>ночи,</w:t>
      </w:r>
      <w:r w:rsidRPr="008C65E5">
        <w:rPr>
          <w:rFonts w:ascii="Times New Roman" w:eastAsia="NewtonCSanPin" w:hAnsi="Times New Roman"/>
          <w:spacing w:val="-10"/>
          <w:w w:val="105"/>
          <w:sz w:val="24"/>
          <w:szCs w:val="24"/>
        </w:rPr>
        <w:t xml:space="preserve"> 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 xml:space="preserve">здравствуйте, </w:t>
      </w:r>
      <w:r w:rsidRPr="008C65E5">
        <w:rPr>
          <w:rFonts w:ascii="Times New Roman" w:eastAsia="NewtonCSanPin" w:hAnsi="Times New Roman"/>
          <w:w w:val="105"/>
          <w:sz w:val="24"/>
          <w:szCs w:val="24"/>
        </w:rPr>
        <w:t xml:space="preserve">до свидания, спасибо, пожалуйста, </w:t>
      </w:r>
      <w:r w:rsidRPr="008C65E5">
        <w:rPr>
          <w:rFonts w:ascii="Times New Roman" w:eastAsia="NewtonCSanPin" w:hAnsi="Times New Roman"/>
          <w:spacing w:val="-2"/>
          <w:w w:val="105"/>
          <w:sz w:val="24"/>
          <w:szCs w:val="24"/>
        </w:rPr>
        <w:t>извините.</w:t>
      </w:r>
    </w:p>
    <w:p w:rsidR="004659DA" w:rsidRDefault="004659DA" w:rsidP="008D4454">
      <w:pPr>
        <w:pStyle w:val="a3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/>
          <w:b/>
          <w:color w:val="00000A"/>
          <w:sz w:val="24"/>
          <w:szCs w:val="24"/>
        </w:rPr>
      </w:pPr>
    </w:p>
    <w:p w:rsidR="004659DA" w:rsidRPr="005D0EFC" w:rsidRDefault="004659DA" w:rsidP="004659DA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bidi="ru-RU"/>
        </w:rPr>
      </w:pPr>
      <w:r w:rsidRPr="005D0EFC">
        <w:rPr>
          <w:rFonts w:ascii="Times New Roman" w:hAnsi="Times New Roman"/>
          <w:color w:val="000000" w:themeColor="text1"/>
          <w:sz w:val="24"/>
          <w:szCs w:val="24"/>
          <w:lang w:bidi="ru-RU"/>
        </w:rPr>
        <w:t>Приложение</w:t>
      </w:r>
    </w:p>
    <w:p w:rsidR="004659DA" w:rsidRPr="005D0EFC" w:rsidRDefault="004659DA" w:rsidP="004659DA">
      <w:pPr>
        <w:spacing w:after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5D0EFC">
        <w:rPr>
          <w:rFonts w:ascii="Times New Roman" w:hAnsi="Times New Roman"/>
          <w:color w:val="000000" w:themeColor="text1"/>
          <w:sz w:val="24"/>
          <w:szCs w:val="24"/>
        </w:rPr>
        <w:t xml:space="preserve">Приложение к рабочей программе </w:t>
      </w:r>
    </w:p>
    <w:p w:rsidR="004659DA" w:rsidRPr="005D0EFC" w:rsidRDefault="004659DA" w:rsidP="004659DA">
      <w:pPr>
        <w:spacing w:after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5D0EFC">
        <w:rPr>
          <w:rFonts w:ascii="Times New Roman" w:hAnsi="Times New Roman"/>
          <w:color w:val="000000" w:themeColor="text1"/>
          <w:sz w:val="24"/>
          <w:szCs w:val="24"/>
        </w:rPr>
        <w:t>по учебному предмету «</w:t>
      </w:r>
      <w:r w:rsidR="00D244C7">
        <w:rPr>
          <w:rFonts w:ascii="Times New Roman" w:hAnsi="Times New Roman"/>
          <w:color w:val="000000" w:themeColor="text1"/>
          <w:sz w:val="24"/>
          <w:szCs w:val="24"/>
        </w:rPr>
        <w:t>Развитие речи</w:t>
      </w:r>
      <w:r w:rsidRPr="005D0EFC">
        <w:rPr>
          <w:rFonts w:ascii="Times New Roman" w:hAnsi="Times New Roman"/>
          <w:color w:val="000000" w:themeColor="text1"/>
          <w:sz w:val="24"/>
          <w:szCs w:val="24"/>
        </w:rPr>
        <w:t>»</w:t>
      </w:r>
    </w:p>
    <w:p w:rsidR="004659DA" w:rsidRPr="005D0EFC" w:rsidRDefault="004659DA" w:rsidP="004659DA">
      <w:pPr>
        <w:spacing w:after="0" w:line="240" w:lineRule="auto"/>
        <w:ind w:firstLine="708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5D0EF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Рабочая программа обеспечивает достижение личностных результатов в рамках реализации модуля «Школьный урок» Рабочей программы воспитания:</w:t>
      </w:r>
    </w:p>
    <w:p w:rsidR="004659DA" w:rsidRPr="005D0EFC" w:rsidRDefault="004659DA" w:rsidP="004659DA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D0EFC">
        <w:rPr>
          <w:rFonts w:ascii="Times New Roman" w:hAnsi="Times New Roman"/>
          <w:color w:val="000000" w:themeColor="text1"/>
          <w:sz w:val="24"/>
          <w:szCs w:val="24"/>
        </w:rPr>
        <w:t>1.    Поддержание интереса к учению, к процессу познания, активизации познавательной деятельности обучающихся.</w:t>
      </w:r>
    </w:p>
    <w:p w:rsidR="004659DA" w:rsidRPr="005D0EFC" w:rsidRDefault="004659DA" w:rsidP="004659DA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D0EFC">
        <w:rPr>
          <w:rFonts w:ascii="Times New Roman" w:hAnsi="Times New Roman"/>
          <w:color w:val="000000" w:themeColor="text1"/>
          <w:sz w:val="24"/>
          <w:szCs w:val="24"/>
        </w:rPr>
        <w:t>2.    Воспитание сознательной дисциплины (умение учителя показать важность учебно-познавательной деятельности, учебной и трудовой дисциплины).</w:t>
      </w:r>
    </w:p>
    <w:p w:rsidR="004659DA" w:rsidRPr="005D0EFC" w:rsidRDefault="004659DA" w:rsidP="004659DA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D0EFC">
        <w:rPr>
          <w:rFonts w:ascii="Times New Roman" w:hAnsi="Times New Roman"/>
          <w:color w:val="000000" w:themeColor="text1"/>
          <w:sz w:val="24"/>
          <w:szCs w:val="24"/>
        </w:rPr>
        <w:t>3.    Формирование умений и навыков организации учащимися своей деятельности (организация самостоятельной работы учащихся, соблюдение техники безопасности и гигиенических правил, связанных с осанкой и организацией рабочего места).</w:t>
      </w:r>
    </w:p>
    <w:p w:rsidR="004659DA" w:rsidRPr="005D0EFC" w:rsidRDefault="004659DA" w:rsidP="004659DA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D0EFC">
        <w:rPr>
          <w:rFonts w:ascii="Times New Roman" w:hAnsi="Times New Roman"/>
          <w:color w:val="000000" w:themeColor="text1"/>
          <w:sz w:val="24"/>
          <w:szCs w:val="24"/>
        </w:rPr>
        <w:t>4.    Воспитание культуры общения (организация общения на уроке, формирования учителем умений слушать, высказывать и аргументировать своё мнение).</w:t>
      </w:r>
    </w:p>
    <w:p w:rsidR="004659DA" w:rsidRPr="005D0EFC" w:rsidRDefault="004659DA" w:rsidP="004659DA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D0EFC">
        <w:rPr>
          <w:rFonts w:ascii="Times New Roman" w:hAnsi="Times New Roman"/>
          <w:color w:val="000000" w:themeColor="text1"/>
          <w:sz w:val="24"/>
          <w:szCs w:val="24"/>
        </w:rPr>
        <w:t>5.    Формирование и развитие оценочных умений (комментирование оценок учителем, обсуждение оценок с учащимися, коллективное оценивание, взаимопроверка и оценивание друг друга учащимися).</w:t>
      </w:r>
    </w:p>
    <w:p w:rsidR="004659DA" w:rsidRPr="005D0EFC" w:rsidRDefault="004659DA" w:rsidP="004659DA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D0EFC">
        <w:rPr>
          <w:rFonts w:ascii="Times New Roman" w:hAnsi="Times New Roman"/>
          <w:color w:val="000000" w:themeColor="text1"/>
          <w:sz w:val="24"/>
          <w:szCs w:val="24"/>
        </w:rPr>
        <w:t>6.    Воспитание гуманности (характер отношений «учитель – ученик», регулирование учителем отношений между учащимися).</w:t>
      </w:r>
    </w:p>
    <w:p w:rsidR="004659DA" w:rsidRPr="005D0EFC" w:rsidRDefault="004659DA" w:rsidP="004659DA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4"/>
        <w:gridCol w:w="6231"/>
      </w:tblGrid>
      <w:tr w:rsidR="004659DA" w:rsidRPr="005D0EFC" w:rsidTr="00FA3EAE">
        <w:trPr>
          <w:trHeight w:val="20"/>
        </w:trPr>
        <w:tc>
          <w:tcPr>
            <w:tcW w:w="1666" w:type="pct"/>
            <w:shd w:val="clear" w:color="auto" w:fill="FFFFFF" w:themeFill="background1"/>
          </w:tcPr>
          <w:p w:rsidR="004659DA" w:rsidRPr="005D0EFC" w:rsidRDefault="004659DA" w:rsidP="00FA3E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D0E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Предмет</w:t>
            </w:r>
          </w:p>
        </w:tc>
        <w:tc>
          <w:tcPr>
            <w:tcW w:w="3334" w:type="pct"/>
            <w:shd w:val="clear" w:color="auto" w:fill="FFFFFF" w:themeFill="background1"/>
          </w:tcPr>
          <w:p w:rsidR="004659DA" w:rsidRDefault="004659DA" w:rsidP="00FA3E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D0E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Реализация программы воспитания</w:t>
            </w:r>
          </w:p>
          <w:p w:rsidR="00E94D1A" w:rsidRPr="005D0EFC" w:rsidRDefault="00E94D1A" w:rsidP="00FA3E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659DA" w:rsidRPr="005D0EFC" w:rsidTr="00FA3EAE">
        <w:trPr>
          <w:trHeight w:val="20"/>
        </w:trPr>
        <w:tc>
          <w:tcPr>
            <w:tcW w:w="1666" w:type="pct"/>
          </w:tcPr>
          <w:p w:rsidR="004659DA" w:rsidRPr="005D0EFC" w:rsidRDefault="00D244C7" w:rsidP="00FA3EA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3334" w:type="pct"/>
          </w:tcPr>
          <w:p w:rsidR="00D244C7" w:rsidRPr="00D244C7" w:rsidRDefault="00D244C7" w:rsidP="00D24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44C7">
              <w:rPr>
                <w:rFonts w:ascii="Times New Roman" w:hAnsi="Times New Roman"/>
                <w:sz w:val="24"/>
                <w:szCs w:val="24"/>
              </w:rPr>
      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      </w:r>
          </w:p>
          <w:p w:rsidR="004659DA" w:rsidRPr="005D0EFC" w:rsidRDefault="00D244C7" w:rsidP="00D244C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244C7">
              <w:rPr>
                <w:rFonts w:ascii="Times New Roman" w:hAnsi="Times New Roman"/>
                <w:sz w:val="24"/>
                <w:szCs w:val="24"/>
                <w:lang w:eastAsia="ru-RU"/>
              </w:rPr>
              <w:t>Воспитание духовно-нравственной личности, формирование духовного мировоззрения, гражданского сознания, чувства патриотизма, любви и уважения к литературным ценностям отечественной культуры.</w:t>
            </w:r>
          </w:p>
        </w:tc>
      </w:tr>
    </w:tbl>
    <w:p w:rsidR="004659DA" w:rsidRDefault="004659DA" w:rsidP="008D4454">
      <w:pPr>
        <w:pStyle w:val="a3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/>
          <w:b/>
          <w:color w:val="00000A"/>
          <w:sz w:val="24"/>
          <w:szCs w:val="24"/>
        </w:rPr>
      </w:pPr>
    </w:p>
    <w:p w:rsidR="004659DA" w:rsidRDefault="004659DA" w:rsidP="008D4454">
      <w:pPr>
        <w:pStyle w:val="a3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/>
          <w:b/>
          <w:color w:val="00000A"/>
          <w:sz w:val="24"/>
          <w:szCs w:val="24"/>
        </w:rPr>
      </w:pPr>
    </w:p>
    <w:p w:rsidR="004659DA" w:rsidRDefault="004659DA" w:rsidP="008D4454">
      <w:pPr>
        <w:pStyle w:val="a3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/>
          <w:b/>
          <w:color w:val="00000A"/>
          <w:sz w:val="24"/>
          <w:szCs w:val="24"/>
        </w:rPr>
      </w:pPr>
    </w:p>
    <w:p w:rsidR="004659DA" w:rsidRDefault="004659DA" w:rsidP="008D4454">
      <w:pPr>
        <w:pStyle w:val="a3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/>
          <w:b/>
          <w:color w:val="00000A"/>
          <w:sz w:val="24"/>
          <w:szCs w:val="24"/>
        </w:rPr>
      </w:pPr>
    </w:p>
    <w:p w:rsidR="004659DA" w:rsidRDefault="004659DA" w:rsidP="008D4454">
      <w:pPr>
        <w:pStyle w:val="a3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/>
          <w:b/>
          <w:color w:val="00000A"/>
          <w:sz w:val="24"/>
          <w:szCs w:val="24"/>
        </w:rPr>
      </w:pPr>
    </w:p>
    <w:p w:rsidR="004659DA" w:rsidRDefault="004659DA" w:rsidP="008D4454">
      <w:pPr>
        <w:pStyle w:val="a3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/>
          <w:b/>
          <w:color w:val="00000A"/>
          <w:sz w:val="24"/>
          <w:szCs w:val="24"/>
        </w:rPr>
      </w:pPr>
    </w:p>
    <w:p w:rsidR="004659DA" w:rsidRDefault="004659DA" w:rsidP="008D4454">
      <w:pPr>
        <w:pStyle w:val="a3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/>
          <w:b/>
          <w:color w:val="00000A"/>
          <w:sz w:val="24"/>
          <w:szCs w:val="24"/>
        </w:rPr>
      </w:pPr>
    </w:p>
    <w:p w:rsidR="004659DA" w:rsidRDefault="004659DA" w:rsidP="008D4454">
      <w:pPr>
        <w:pStyle w:val="a3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/>
          <w:b/>
          <w:color w:val="00000A"/>
          <w:sz w:val="24"/>
          <w:szCs w:val="24"/>
        </w:rPr>
      </w:pPr>
    </w:p>
    <w:p w:rsidR="004659DA" w:rsidRDefault="004659DA" w:rsidP="008D4454">
      <w:pPr>
        <w:pStyle w:val="a3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/>
          <w:b/>
          <w:color w:val="00000A"/>
          <w:sz w:val="24"/>
          <w:szCs w:val="24"/>
        </w:rPr>
      </w:pPr>
    </w:p>
    <w:p w:rsidR="005B65D2" w:rsidRDefault="005B65D2" w:rsidP="008D4454">
      <w:pPr>
        <w:pStyle w:val="a3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/>
          <w:b/>
          <w:color w:val="00000A"/>
          <w:sz w:val="24"/>
          <w:szCs w:val="24"/>
        </w:rPr>
      </w:pPr>
    </w:p>
    <w:p w:rsidR="005B65D2" w:rsidRDefault="005B65D2" w:rsidP="008D4454">
      <w:pPr>
        <w:pStyle w:val="a3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/>
          <w:b/>
          <w:color w:val="00000A"/>
          <w:sz w:val="24"/>
          <w:szCs w:val="24"/>
        </w:rPr>
      </w:pPr>
    </w:p>
    <w:p w:rsidR="005B65D2" w:rsidRDefault="005B65D2" w:rsidP="008D4454">
      <w:pPr>
        <w:pStyle w:val="a3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/>
          <w:b/>
          <w:color w:val="00000A"/>
          <w:sz w:val="24"/>
          <w:szCs w:val="24"/>
        </w:rPr>
      </w:pPr>
    </w:p>
    <w:p w:rsidR="004659DA" w:rsidRDefault="004659DA" w:rsidP="008D4454">
      <w:pPr>
        <w:pStyle w:val="a3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/>
          <w:b/>
          <w:color w:val="00000A"/>
          <w:sz w:val="24"/>
          <w:szCs w:val="24"/>
        </w:rPr>
      </w:pPr>
    </w:p>
    <w:p w:rsidR="00565B0E" w:rsidRDefault="00565B0E" w:rsidP="008D4454">
      <w:pPr>
        <w:pStyle w:val="a3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/>
          <w:b/>
          <w:color w:val="00000A"/>
          <w:sz w:val="24"/>
          <w:szCs w:val="24"/>
        </w:rPr>
      </w:pPr>
    </w:p>
    <w:p w:rsidR="004659DA" w:rsidRPr="00D244C7" w:rsidRDefault="004659DA" w:rsidP="00D244C7">
      <w:pPr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/>
          <w:b/>
          <w:color w:val="00000A"/>
          <w:sz w:val="24"/>
          <w:szCs w:val="24"/>
        </w:rPr>
      </w:pPr>
    </w:p>
    <w:p w:rsidR="004659DA" w:rsidRPr="00D244C7" w:rsidRDefault="00D244C7" w:rsidP="00D244C7">
      <w:pPr>
        <w:pStyle w:val="a3"/>
        <w:autoSpaceDE w:val="0"/>
        <w:autoSpaceDN w:val="0"/>
        <w:adjustRightInd w:val="0"/>
        <w:spacing w:after="0" w:line="240" w:lineRule="auto"/>
        <w:ind w:right="283"/>
        <w:jc w:val="right"/>
        <w:rPr>
          <w:rFonts w:ascii="Times New Roman" w:hAnsi="Times New Roman"/>
          <w:color w:val="00000A"/>
          <w:sz w:val="24"/>
          <w:szCs w:val="24"/>
        </w:rPr>
      </w:pPr>
      <w:r w:rsidRPr="00D244C7">
        <w:rPr>
          <w:rFonts w:ascii="Times New Roman" w:hAnsi="Times New Roman"/>
          <w:color w:val="00000A"/>
          <w:sz w:val="24"/>
          <w:szCs w:val="24"/>
        </w:rPr>
        <w:lastRenderedPageBreak/>
        <w:t>Приложение</w:t>
      </w:r>
    </w:p>
    <w:p w:rsidR="004659DA" w:rsidRDefault="004659DA" w:rsidP="008D4454">
      <w:pPr>
        <w:pStyle w:val="a3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/>
          <w:b/>
          <w:color w:val="00000A"/>
          <w:sz w:val="24"/>
          <w:szCs w:val="24"/>
        </w:rPr>
      </w:pPr>
    </w:p>
    <w:p w:rsidR="008D4454" w:rsidRDefault="008D4454" w:rsidP="008D4454">
      <w:pPr>
        <w:pStyle w:val="a3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/>
          <w:b/>
          <w:color w:val="00000A"/>
          <w:sz w:val="24"/>
          <w:szCs w:val="24"/>
        </w:rPr>
      </w:pPr>
      <w:r w:rsidRPr="008D4454">
        <w:rPr>
          <w:rFonts w:ascii="Times New Roman" w:hAnsi="Times New Roman"/>
          <w:b/>
          <w:color w:val="00000A"/>
          <w:sz w:val="24"/>
          <w:szCs w:val="24"/>
        </w:rPr>
        <w:t>Контрольно-измерительные материалы.</w:t>
      </w:r>
    </w:p>
    <w:p w:rsidR="008D4454" w:rsidRPr="008D4454" w:rsidRDefault="008D4454" w:rsidP="008D4454">
      <w:pPr>
        <w:pStyle w:val="a3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hAnsi="Times New Roman"/>
          <w:b/>
          <w:color w:val="00000A"/>
          <w:sz w:val="24"/>
          <w:szCs w:val="24"/>
        </w:rPr>
      </w:pPr>
    </w:p>
    <w:p w:rsidR="00EC7525" w:rsidRPr="009E2FF6" w:rsidRDefault="008D4454" w:rsidP="00E33F0C">
      <w:pPr>
        <w:pStyle w:val="a3"/>
        <w:autoSpaceDE w:val="0"/>
        <w:autoSpaceDN w:val="0"/>
        <w:adjustRightInd w:val="0"/>
        <w:spacing w:after="0" w:line="360" w:lineRule="auto"/>
        <w:ind w:left="0" w:right="283"/>
        <w:jc w:val="center"/>
        <w:rPr>
          <w:rFonts w:ascii="Times New Roman" w:hAnsi="Times New Roman"/>
          <w:b/>
          <w:color w:val="00000A"/>
          <w:sz w:val="28"/>
          <w:szCs w:val="28"/>
        </w:rPr>
      </w:pPr>
      <w:r w:rsidRPr="008D4454">
        <w:rPr>
          <w:rFonts w:ascii="Times New Roman" w:hAnsi="Times New Roman"/>
          <w:b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5419725" cy="7229409"/>
            <wp:effectExtent l="0" t="0" r="0" b="0"/>
            <wp:docPr id="1" name="Рисунок 1" descr="C:\Users\NOTE\Desktop\Я программы\ДОКУМЕНТЫ  для программы\Сканы Кимов 1 класс\Р,Р. 1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\Desktop\Я программы\ДОКУМЕНТЫ  для программы\Сканы Кимов 1 класс\Р,Р. 1 страниц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 t="4994" r="1860" b="7059"/>
                    <a:stretch/>
                  </pic:blipFill>
                  <pic:spPr bwMode="auto">
                    <a:xfrm>
                      <a:off x="0" y="0"/>
                      <a:ext cx="5424351" cy="723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25E" w:rsidRDefault="008D4454" w:rsidP="00942DA8">
      <w:pPr>
        <w:tabs>
          <w:tab w:val="left" w:pos="1335"/>
        </w:tabs>
        <w:autoSpaceDE w:val="0"/>
        <w:autoSpaceDN w:val="0"/>
        <w:adjustRightInd w:val="0"/>
        <w:spacing w:after="0" w:line="360" w:lineRule="auto"/>
        <w:ind w:right="283"/>
        <w:rPr>
          <w:rFonts w:ascii="Times New Roman" w:hAnsi="Times New Roman"/>
          <w:b/>
          <w:color w:val="00000A"/>
          <w:sz w:val="28"/>
          <w:szCs w:val="28"/>
        </w:rPr>
      </w:pPr>
      <w:r w:rsidRPr="008D4454">
        <w:rPr>
          <w:rFonts w:ascii="Times New Roman" w:hAnsi="Times New Roman"/>
          <w:b/>
          <w:noProof/>
          <w:color w:val="00000A"/>
          <w:sz w:val="28"/>
          <w:szCs w:val="28"/>
          <w:lang w:eastAsia="ru-RU"/>
        </w:rPr>
        <w:lastRenderedPageBreak/>
        <w:drawing>
          <wp:inline distT="0" distB="0" distL="0" distR="0">
            <wp:extent cx="5610225" cy="5590153"/>
            <wp:effectExtent l="0" t="0" r="0" b="0"/>
            <wp:docPr id="2" name="Рисунок 2" descr="C:\Users\NOTE\Desktop\Я программы\ДОКУМЕНТЫ  для программы\Сканы Кимов 1 класс\РР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\Desktop\Я программы\ДОКУМЕНТЫ  для программы\Сканы Кимов 1 класс\РР 2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9" t="6128" r="1385" b="30668"/>
                    <a:stretch/>
                  </pic:blipFill>
                  <pic:spPr bwMode="auto">
                    <a:xfrm>
                      <a:off x="0" y="0"/>
                      <a:ext cx="5611999" cy="559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25E" w:rsidRDefault="00A2025E" w:rsidP="00942DA8">
      <w:pPr>
        <w:autoSpaceDE w:val="0"/>
        <w:autoSpaceDN w:val="0"/>
        <w:adjustRightInd w:val="0"/>
        <w:spacing w:after="0" w:line="360" w:lineRule="auto"/>
        <w:ind w:right="283"/>
        <w:jc w:val="center"/>
        <w:rPr>
          <w:rFonts w:ascii="Times New Roman" w:hAnsi="Times New Roman"/>
          <w:b/>
          <w:color w:val="00000A"/>
          <w:sz w:val="28"/>
          <w:szCs w:val="28"/>
        </w:rPr>
      </w:pPr>
    </w:p>
    <w:p w:rsidR="00A2025E" w:rsidRDefault="00A2025E" w:rsidP="00942DA8">
      <w:pPr>
        <w:autoSpaceDE w:val="0"/>
        <w:autoSpaceDN w:val="0"/>
        <w:adjustRightInd w:val="0"/>
        <w:spacing w:after="0" w:line="360" w:lineRule="auto"/>
        <w:ind w:right="283"/>
        <w:jc w:val="center"/>
        <w:rPr>
          <w:rFonts w:ascii="Times New Roman" w:hAnsi="Times New Roman"/>
          <w:b/>
          <w:color w:val="00000A"/>
          <w:sz w:val="28"/>
          <w:szCs w:val="28"/>
        </w:rPr>
      </w:pPr>
    </w:p>
    <w:p w:rsidR="004E02DA" w:rsidRDefault="004E02DA" w:rsidP="00942DA8">
      <w:pPr>
        <w:ind w:right="283"/>
      </w:pPr>
    </w:p>
    <w:sectPr w:rsidR="004E02DA" w:rsidSect="00547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675" w:rsidRDefault="00983675" w:rsidP="00770F85">
      <w:pPr>
        <w:spacing w:after="0" w:line="240" w:lineRule="auto"/>
      </w:pPr>
      <w:r>
        <w:separator/>
      </w:r>
    </w:p>
  </w:endnote>
  <w:endnote w:type="continuationSeparator" w:id="0">
    <w:p w:rsidR="00983675" w:rsidRDefault="00983675" w:rsidP="00770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ns-serif">
    <w:altName w:val="Segoe Print"/>
    <w:charset w:val="00"/>
    <w:family w:val="auto"/>
    <w:pitch w:val="default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9604719"/>
      <w:docPartObj>
        <w:docPartGallery w:val="Page Numbers (Bottom of Page)"/>
        <w:docPartUnique/>
      </w:docPartObj>
    </w:sdtPr>
    <w:sdtEndPr/>
    <w:sdtContent>
      <w:p w:rsidR="00FA3EAE" w:rsidRDefault="00FA3EA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3E94">
          <w:rPr>
            <w:noProof/>
          </w:rPr>
          <w:t>14</w:t>
        </w:r>
        <w:r>
          <w:fldChar w:fldCharType="end"/>
        </w:r>
      </w:p>
    </w:sdtContent>
  </w:sdt>
  <w:p w:rsidR="00FA3EAE" w:rsidRDefault="00FA3EA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3EAE" w:rsidRDefault="00FA3EAE">
    <w:pPr>
      <w:pStyle w:val="a9"/>
      <w:jc w:val="center"/>
    </w:pPr>
  </w:p>
  <w:p w:rsidR="00FA3EAE" w:rsidRDefault="00FA3EA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675" w:rsidRDefault="00983675" w:rsidP="00770F85">
      <w:pPr>
        <w:spacing w:after="0" w:line="240" w:lineRule="auto"/>
      </w:pPr>
      <w:r>
        <w:separator/>
      </w:r>
    </w:p>
  </w:footnote>
  <w:footnote w:type="continuationSeparator" w:id="0">
    <w:p w:rsidR="00983675" w:rsidRDefault="00983675" w:rsidP="00770F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63471"/>
    <w:multiLevelType w:val="hybridMultilevel"/>
    <w:tmpl w:val="81B6A1FE"/>
    <w:lvl w:ilvl="0" w:tplc="04190011">
      <w:start w:val="1"/>
      <w:numFmt w:val="decimal"/>
      <w:lvlText w:val="%1)"/>
      <w:lvlJc w:val="left"/>
      <w:pPr>
        <w:ind w:left="878" w:hanging="360"/>
      </w:pPr>
    </w:lvl>
    <w:lvl w:ilvl="1" w:tplc="04190019" w:tentative="1">
      <w:start w:val="1"/>
      <w:numFmt w:val="lowerLetter"/>
      <w:lvlText w:val="%2."/>
      <w:lvlJc w:val="left"/>
      <w:pPr>
        <w:ind w:left="1598" w:hanging="360"/>
      </w:pPr>
    </w:lvl>
    <w:lvl w:ilvl="2" w:tplc="0419001B" w:tentative="1">
      <w:start w:val="1"/>
      <w:numFmt w:val="lowerRoman"/>
      <w:lvlText w:val="%3."/>
      <w:lvlJc w:val="right"/>
      <w:pPr>
        <w:ind w:left="2318" w:hanging="180"/>
      </w:pPr>
    </w:lvl>
    <w:lvl w:ilvl="3" w:tplc="0419000F" w:tentative="1">
      <w:start w:val="1"/>
      <w:numFmt w:val="decimal"/>
      <w:lvlText w:val="%4."/>
      <w:lvlJc w:val="left"/>
      <w:pPr>
        <w:ind w:left="3038" w:hanging="360"/>
      </w:pPr>
    </w:lvl>
    <w:lvl w:ilvl="4" w:tplc="04190019" w:tentative="1">
      <w:start w:val="1"/>
      <w:numFmt w:val="lowerLetter"/>
      <w:lvlText w:val="%5."/>
      <w:lvlJc w:val="left"/>
      <w:pPr>
        <w:ind w:left="3758" w:hanging="360"/>
      </w:pPr>
    </w:lvl>
    <w:lvl w:ilvl="5" w:tplc="0419001B" w:tentative="1">
      <w:start w:val="1"/>
      <w:numFmt w:val="lowerRoman"/>
      <w:lvlText w:val="%6."/>
      <w:lvlJc w:val="right"/>
      <w:pPr>
        <w:ind w:left="4478" w:hanging="180"/>
      </w:pPr>
    </w:lvl>
    <w:lvl w:ilvl="6" w:tplc="0419000F" w:tentative="1">
      <w:start w:val="1"/>
      <w:numFmt w:val="decimal"/>
      <w:lvlText w:val="%7."/>
      <w:lvlJc w:val="left"/>
      <w:pPr>
        <w:ind w:left="5198" w:hanging="360"/>
      </w:pPr>
    </w:lvl>
    <w:lvl w:ilvl="7" w:tplc="04190019" w:tentative="1">
      <w:start w:val="1"/>
      <w:numFmt w:val="lowerLetter"/>
      <w:lvlText w:val="%8."/>
      <w:lvlJc w:val="left"/>
      <w:pPr>
        <w:ind w:left="5918" w:hanging="360"/>
      </w:pPr>
    </w:lvl>
    <w:lvl w:ilvl="8" w:tplc="041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1" w15:restartNumberingAfterBreak="0">
    <w:nsid w:val="15E94A4F"/>
    <w:multiLevelType w:val="hybridMultilevel"/>
    <w:tmpl w:val="17A0D384"/>
    <w:lvl w:ilvl="0" w:tplc="08589A5E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A053CF"/>
    <w:multiLevelType w:val="hybridMultilevel"/>
    <w:tmpl w:val="DA78D214"/>
    <w:lvl w:ilvl="0" w:tplc="481E0FA0">
      <w:start w:val="1"/>
      <w:numFmt w:val="bullet"/>
      <w:lvlText w:val="−"/>
      <w:lvlJc w:val="left"/>
      <w:pPr>
        <w:ind w:left="213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3F5E462A"/>
    <w:multiLevelType w:val="hybridMultilevel"/>
    <w:tmpl w:val="7DCA31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4CF6092"/>
    <w:multiLevelType w:val="hybridMultilevel"/>
    <w:tmpl w:val="0CA43A40"/>
    <w:lvl w:ilvl="0" w:tplc="A172332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490F41"/>
    <w:multiLevelType w:val="hybridMultilevel"/>
    <w:tmpl w:val="428C7C1A"/>
    <w:lvl w:ilvl="0" w:tplc="22C42114">
      <w:start w:val="1"/>
      <w:numFmt w:val="decimal"/>
      <w:lvlText w:val="%1)"/>
      <w:lvlJc w:val="left"/>
      <w:pPr>
        <w:ind w:left="9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9" w:hanging="360"/>
      </w:pPr>
    </w:lvl>
    <w:lvl w:ilvl="2" w:tplc="0419001B" w:tentative="1">
      <w:start w:val="1"/>
      <w:numFmt w:val="lowerRoman"/>
      <w:lvlText w:val="%3."/>
      <w:lvlJc w:val="right"/>
      <w:pPr>
        <w:ind w:left="2399" w:hanging="180"/>
      </w:pPr>
    </w:lvl>
    <w:lvl w:ilvl="3" w:tplc="0419000F" w:tentative="1">
      <w:start w:val="1"/>
      <w:numFmt w:val="decimal"/>
      <w:lvlText w:val="%4."/>
      <w:lvlJc w:val="left"/>
      <w:pPr>
        <w:ind w:left="3119" w:hanging="360"/>
      </w:pPr>
    </w:lvl>
    <w:lvl w:ilvl="4" w:tplc="04190019" w:tentative="1">
      <w:start w:val="1"/>
      <w:numFmt w:val="lowerLetter"/>
      <w:lvlText w:val="%5."/>
      <w:lvlJc w:val="left"/>
      <w:pPr>
        <w:ind w:left="3839" w:hanging="360"/>
      </w:pPr>
    </w:lvl>
    <w:lvl w:ilvl="5" w:tplc="0419001B" w:tentative="1">
      <w:start w:val="1"/>
      <w:numFmt w:val="lowerRoman"/>
      <w:lvlText w:val="%6."/>
      <w:lvlJc w:val="right"/>
      <w:pPr>
        <w:ind w:left="4559" w:hanging="180"/>
      </w:pPr>
    </w:lvl>
    <w:lvl w:ilvl="6" w:tplc="0419000F" w:tentative="1">
      <w:start w:val="1"/>
      <w:numFmt w:val="decimal"/>
      <w:lvlText w:val="%7."/>
      <w:lvlJc w:val="left"/>
      <w:pPr>
        <w:ind w:left="5279" w:hanging="360"/>
      </w:pPr>
    </w:lvl>
    <w:lvl w:ilvl="7" w:tplc="04190019" w:tentative="1">
      <w:start w:val="1"/>
      <w:numFmt w:val="lowerLetter"/>
      <w:lvlText w:val="%8."/>
      <w:lvlJc w:val="left"/>
      <w:pPr>
        <w:ind w:left="5999" w:hanging="360"/>
      </w:pPr>
    </w:lvl>
    <w:lvl w:ilvl="8" w:tplc="0419001B" w:tentative="1">
      <w:start w:val="1"/>
      <w:numFmt w:val="lowerRoman"/>
      <w:lvlText w:val="%9."/>
      <w:lvlJc w:val="right"/>
      <w:pPr>
        <w:ind w:left="6719" w:hanging="180"/>
      </w:pPr>
    </w:lvl>
  </w:abstractNum>
  <w:abstractNum w:abstractNumId="6" w15:restartNumberingAfterBreak="0">
    <w:nsid w:val="5B8555D1"/>
    <w:multiLevelType w:val="hybridMultilevel"/>
    <w:tmpl w:val="D6A2C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581C48"/>
    <w:multiLevelType w:val="hybridMultilevel"/>
    <w:tmpl w:val="788616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6F60AC3"/>
    <w:multiLevelType w:val="hybridMultilevel"/>
    <w:tmpl w:val="036CB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4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25E"/>
    <w:rsid w:val="000017C7"/>
    <w:rsid w:val="00012643"/>
    <w:rsid w:val="00012EF4"/>
    <w:rsid w:val="000144F3"/>
    <w:rsid w:val="00014617"/>
    <w:rsid w:val="0001552C"/>
    <w:rsid w:val="000220C4"/>
    <w:rsid w:val="000300C0"/>
    <w:rsid w:val="00034101"/>
    <w:rsid w:val="00043C17"/>
    <w:rsid w:val="00047035"/>
    <w:rsid w:val="00052150"/>
    <w:rsid w:val="00061035"/>
    <w:rsid w:val="0006472F"/>
    <w:rsid w:val="000749C9"/>
    <w:rsid w:val="00077BC6"/>
    <w:rsid w:val="00083E94"/>
    <w:rsid w:val="0009321F"/>
    <w:rsid w:val="00095747"/>
    <w:rsid w:val="000A0DF9"/>
    <w:rsid w:val="000C3A30"/>
    <w:rsid w:val="000E6676"/>
    <w:rsid w:val="00110331"/>
    <w:rsid w:val="001268AC"/>
    <w:rsid w:val="00135176"/>
    <w:rsid w:val="00136925"/>
    <w:rsid w:val="001426B1"/>
    <w:rsid w:val="001457AB"/>
    <w:rsid w:val="00147599"/>
    <w:rsid w:val="00151007"/>
    <w:rsid w:val="00153006"/>
    <w:rsid w:val="00153C42"/>
    <w:rsid w:val="00154E82"/>
    <w:rsid w:val="00170385"/>
    <w:rsid w:val="00174802"/>
    <w:rsid w:val="00181B23"/>
    <w:rsid w:val="00187EA1"/>
    <w:rsid w:val="00193FD3"/>
    <w:rsid w:val="001A23BB"/>
    <w:rsid w:val="001A516C"/>
    <w:rsid w:val="001B0107"/>
    <w:rsid w:val="001C1707"/>
    <w:rsid w:val="001C17F1"/>
    <w:rsid w:val="001D6B11"/>
    <w:rsid w:val="001F1256"/>
    <w:rsid w:val="00206C9C"/>
    <w:rsid w:val="0020761F"/>
    <w:rsid w:val="00211BC4"/>
    <w:rsid w:val="00220C4C"/>
    <w:rsid w:val="00225D75"/>
    <w:rsid w:val="00226323"/>
    <w:rsid w:val="002275E8"/>
    <w:rsid w:val="00230CB6"/>
    <w:rsid w:val="00267D43"/>
    <w:rsid w:val="00270E67"/>
    <w:rsid w:val="002859EF"/>
    <w:rsid w:val="00292B99"/>
    <w:rsid w:val="002953B1"/>
    <w:rsid w:val="002A5BCD"/>
    <w:rsid w:val="002D3ABD"/>
    <w:rsid w:val="002D43A4"/>
    <w:rsid w:val="002D5A1B"/>
    <w:rsid w:val="002E3A9A"/>
    <w:rsid w:val="002F5DC4"/>
    <w:rsid w:val="003018C8"/>
    <w:rsid w:val="00302AEB"/>
    <w:rsid w:val="003038FF"/>
    <w:rsid w:val="00312B7C"/>
    <w:rsid w:val="00336B5B"/>
    <w:rsid w:val="0033789E"/>
    <w:rsid w:val="00341482"/>
    <w:rsid w:val="00345D34"/>
    <w:rsid w:val="00353BE5"/>
    <w:rsid w:val="00357228"/>
    <w:rsid w:val="003574B5"/>
    <w:rsid w:val="003577C1"/>
    <w:rsid w:val="003616B5"/>
    <w:rsid w:val="00375AD9"/>
    <w:rsid w:val="00381E6A"/>
    <w:rsid w:val="003868FA"/>
    <w:rsid w:val="003B4A9D"/>
    <w:rsid w:val="003C258B"/>
    <w:rsid w:val="003D72F3"/>
    <w:rsid w:val="003E1740"/>
    <w:rsid w:val="003E3FBD"/>
    <w:rsid w:val="00421130"/>
    <w:rsid w:val="00421B7C"/>
    <w:rsid w:val="00423BDD"/>
    <w:rsid w:val="004269A3"/>
    <w:rsid w:val="004314E1"/>
    <w:rsid w:val="00432134"/>
    <w:rsid w:val="0043323A"/>
    <w:rsid w:val="00447213"/>
    <w:rsid w:val="00455C45"/>
    <w:rsid w:val="00457162"/>
    <w:rsid w:val="004659DA"/>
    <w:rsid w:val="00467740"/>
    <w:rsid w:val="00472AE8"/>
    <w:rsid w:val="00474D55"/>
    <w:rsid w:val="00475DD5"/>
    <w:rsid w:val="00480970"/>
    <w:rsid w:val="00480FB6"/>
    <w:rsid w:val="004826A6"/>
    <w:rsid w:val="0049095C"/>
    <w:rsid w:val="00493845"/>
    <w:rsid w:val="00494D0B"/>
    <w:rsid w:val="004A5D92"/>
    <w:rsid w:val="004B61B7"/>
    <w:rsid w:val="004D5DBA"/>
    <w:rsid w:val="004E02DA"/>
    <w:rsid w:val="004E191C"/>
    <w:rsid w:val="004E1A55"/>
    <w:rsid w:val="004E40AA"/>
    <w:rsid w:val="004E7619"/>
    <w:rsid w:val="00520423"/>
    <w:rsid w:val="00520B28"/>
    <w:rsid w:val="0052506B"/>
    <w:rsid w:val="005330F6"/>
    <w:rsid w:val="0053407B"/>
    <w:rsid w:val="00544AC8"/>
    <w:rsid w:val="00546FE2"/>
    <w:rsid w:val="0054744A"/>
    <w:rsid w:val="005531C1"/>
    <w:rsid w:val="00562B3E"/>
    <w:rsid w:val="00565B0E"/>
    <w:rsid w:val="00577A6C"/>
    <w:rsid w:val="00587FA3"/>
    <w:rsid w:val="005B06E4"/>
    <w:rsid w:val="005B3648"/>
    <w:rsid w:val="005B65D2"/>
    <w:rsid w:val="005C2398"/>
    <w:rsid w:val="005D6001"/>
    <w:rsid w:val="005F4F75"/>
    <w:rsid w:val="006006C3"/>
    <w:rsid w:val="00602081"/>
    <w:rsid w:val="00606E49"/>
    <w:rsid w:val="00612B25"/>
    <w:rsid w:val="0062016D"/>
    <w:rsid w:val="00621AC5"/>
    <w:rsid w:val="00634484"/>
    <w:rsid w:val="00662A3F"/>
    <w:rsid w:val="00670704"/>
    <w:rsid w:val="006747D5"/>
    <w:rsid w:val="00683EFF"/>
    <w:rsid w:val="00685D2C"/>
    <w:rsid w:val="00687ECC"/>
    <w:rsid w:val="006B1EA8"/>
    <w:rsid w:val="006B54D1"/>
    <w:rsid w:val="006C1936"/>
    <w:rsid w:val="006F03F3"/>
    <w:rsid w:val="00704943"/>
    <w:rsid w:val="00717F56"/>
    <w:rsid w:val="00725EB0"/>
    <w:rsid w:val="00731902"/>
    <w:rsid w:val="00732C46"/>
    <w:rsid w:val="0074322B"/>
    <w:rsid w:val="00743BE2"/>
    <w:rsid w:val="00747653"/>
    <w:rsid w:val="00757006"/>
    <w:rsid w:val="00762C13"/>
    <w:rsid w:val="00763336"/>
    <w:rsid w:val="0077036E"/>
    <w:rsid w:val="00770F85"/>
    <w:rsid w:val="007B6D3E"/>
    <w:rsid w:val="007C021F"/>
    <w:rsid w:val="007C62C9"/>
    <w:rsid w:val="007D3A7B"/>
    <w:rsid w:val="007F230C"/>
    <w:rsid w:val="007F2809"/>
    <w:rsid w:val="007F3936"/>
    <w:rsid w:val="00810615"/>
    <w:rsid w:val="00812D31"/>
    <w:rsid w:val="00820B47"/>
    <w:rsid w:val="00826A91"/>
    <w:rsid w:val="0083408B"/>
    <w:rsid w:val="00841B4A"/>
    <w:rsid w:val="00844E02"/>
    <w:rsid w:val="0085483F"/>
    <w:rsid w:val="0086128B"/>
    <w:rsid w:val="00881B40"/>
    <w:rsid w:val="008958C8"/>
    <w:rsid w:val="008A5074"/>
    <w:rsid w:val="008C65E5"/>
    <w:rsid w:val="008D1B2E"/>
    <w:rsid w:val="008D4454"/>
    <w:rsid w:val="008D4743"/>
    <w:rsid w:val="00904E66"/>
    <w:rsid w:val="00910B14"/>
    <w:rsid w:val="0091533D"/>
    <w:rsid w:val="00942DA8"/>
    <w:rsid w:val="00943A5A"/>
    <w:rsid w:val="00946391"/>
    <w:rsid w:val="00972921"/>
    <w:rsid w:val="00983675"/>
    <w:rsid w:val="009865F4"/>
    <w:rsid w:val="00995F9E"/>
    <w:rsid w:val="009A1A82"/>
    <w:rsid w:val="009B0429"/>
    <w:rsid w:val="009B1F11"/>
    <w:rsid w:val="009C6353"/>
    <w:rsid w:val="009D5780"/>
    <w:rsid w:val="009F007E"/>
    <w:rsid w:val="00A11612"/>
    <w:rsid w:val="00A13206"/>
    <w:rsid w:val="00A13CA2"/>
    <w:rsid w:val="00A2025E"/>
    <w:rsid w:val="00A329DB"/>
    <w:rsid w:val="00A34393"/>
    <w:rsid w:val="00A4239B"/>
    <w:rsid w:val="00A76709"/>
    <w:rsid w:val="00A90C49"/>
    <w:rsid w:val="00A95AAF"/>
    <w:rsid w:val="00AB62DF"/>
    <w:rsid w:val="00AC095A"/>
    <w:rsid w:val="00AD0724"/>
    <w:rsid w:val="00AD1D60"/>
    <w:rsid w:val="00AE25E5"/>
    <w:rsid w:val="00AE7533"/>
    <w:rsid w:val="00AF17B2"/>
    <w:rsid w:val="00AF4BE7"/>
    <w:rsid w:val="00B013A2"/>
    <w:rsid w:val="00B22A2C"/>
    <w:rsid w:val="00B23BCD"/>
    <w:rsid w:val="00B31A6D"/>
    <w:rsid w:val="00B61117"/>
    <w:rsid w:val="00BA03B3"/>
    <w:rsid w:val="00BB186A"/>
    <w:rsid w:val="00BC5E57"/>
    <w:rsid w:val="00BC641A"/>
    <w:rsid w:val="00BD7FF3"/>
    <w:rsid w:val="00BE72D3"/>
    <w:rsid w:val="00BE7728"/>
    <w:rsid w:val="00BF04E4"/>
    <w:rsid w:val="00BF40A8"/>
    <w:rsid w:val="00C06065"/>
    <w:rsid w:val="00C1255C"/>
    <w:rsid w:val="00C22937"/>
    <w:rsid w:val="00C2620D"/>
    <w:rsid w:val="00C26B94"/>
    <w:rsid w:val="00C32712"/>
    <w:rsid w:val="00C53B22"/>
    <w:rsid w:val="00C614C1"/>
    <w:rsid w:val="00C64B4D"/>
    <w:rsid w:val="00C856DA"/>
    <w:rsid w:val="00C91EF1"/>
    <w:rsid w:val="00C970D5"/>
    <w:rsid w:val="00CA61BB"/>
    <w:rsid w:val="00CE535D"/>
    <w:rsid w:val="00CE57FD"/>
    <w:rsid w:val="00CF073F"/>
    <w:rsid w:val="00CF22E4"/>
    <w:rsid w:val="00CF764F"/>
    <w:rsid w:val="00D04329"/>
    <w:rsid w:val="00D05E54"/>
    <w:rsid w:val="00D22D77"/>
    <w:rsid w:val="00D244C7"/>
    <w:rsid w:val="00D34257"/>
    <w:rsid w:val="00D36806"/>
    <w:rsid w:val="00D51868"/>
    <w:rsid w:val="00D61682"/>
    <w:rsid w:val="00D61A9D"/>
    <w:rsid w:val="00D63B9F"/>
    <w:rsid w:val="00D63DE4"/>
    <w:rsid w:val="00D67696"/>
    <w:rsid w:val="00DB7ED1"/>
    <w:rsid w:val="00DC2944"/>
    <w:rsid w:val="00DD3420"/>
    <w:rsid w:val="00DE7291"/>
    <w:rsid w:val="00DF1C49"/>
    <w:rsid w:val="00DF7544"/>
    <w:rsid w:val="00E07623"/>
    <w:rsid w:val="00E121B4"/>
    <w:rsid w:val="00E141B8"/>
    <w:rsid w:val="00E16A57"/>
    <w:rsid w:val="00E25F55"/>
    <w:rsid w:val="00E327A0"/>
    <w:rsid w:val="00E33F0C"/>
    <w:rsid w:val="00E57BCC"/>
    <w:rsid w:val="00E656D3"/>
    <w:rsid w:val="00E841EE"/>
    <w:rsid w:val="00E94D1A"/>
    <w:rsid w:val="00EA1E86"/>
    <w:rsid w:val="00EA3995"/>
    <w:rsid w:val="00EA4F8A"/>
    <w:rsid w:val="00EA79BB"/>
    <w:rsid w:val="00EC2372"/>
    <w:rsid w:val="00EC47ED"/>
    <w:rsid w:val="00EC7525"/>
    <w:rsid w:val="00EC75E3"/>
    <w:rsid w:val="00ED6159"/>
    <w:rsid w:val="00ED7A47"/>
    <w:rsid w:val="00EE46F4"/>
    <w:rsid w:val="00F022AD"/>
    <w:rsid w:val="00F06C74"/>
    <w:rsid w:val="00F139FC"/>
    <w:rsid w:val="00F149B0"/>
    <w:rsid w:val="00F1646D"/>
    <w:rsid w:val="00F1752B"/>
    <w:rsid w:val="00F17AB9"/>
    <w:rsid w:val="00F40696"/>
    <w:rsid w:val="00F40894"/>
    <w:rsid w:val="00F518F1"/>
    <w:rsid w:val="00F81082"/>
    <w:rsid w:val="00F81982"/>
    <w:rsid w:val="00F863FA"/>
    <w:rsid w:val="00F87168"/>
    <w:rsid w:val="00F9297C"/>
    <w:rsid w:val="00F92C37"/>
    <w:rsid w:val="00F9399D"/>
    <w:rsid w:val="00F96DD9"/>
    <w:rsid w:val="00FA3EAE"/>
    <w:rsid w:val="00FA5B29"/>
    <w:rsid w:val="00FE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25A9F"/>
  <w15:chartTrackingRefBased/>
  <w15:docId w15:val="{F30E6806-D52A-43E5-A559-BB3A4574C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7ECC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2025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99"/>
    <w:qFormat/>
    <w:rsid w:val="00A2025E"/>
    <w:pPr>
      <w:ind w:left="720"/>
      <w:contextualSpacing/>
    </w:pPr>
  </w:style>
  <w:style w:type="paragraph" w:customStyle="1" w:styleId="1">
    <w:name w:val="Абзац списка1"/>
    <w:basedOn w:val="a"/>
    <w:rsid w:val="00A2025E"/>
    <w:pPr>
      <w:ind w:left="720"/>
    </w:pPr>
  </w:style>
  <w:style w:type="paragraph" w:styleId="a4">
    <w:name w:val="No Spacing"/>
    <w:link w:val="a5"/>
    <w:uiPriority w:val="1"/>
    <w:qFormat/>
    <w:rsid w:val="003038FF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3038FF"/>
  </w:style>
  <w:style w:type="table" w:styleId="a6">
    <w:name w:val="Table Grid"/>
    <w:basedOn w:val="a1"/>
    <w:rsid w:val="00995F9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3">
    <w:name w:val="Абзац списка3"/>
    <w:basedOn w:val="a"/>
    <w:rsid w:val="009F007E"/>
    <w:pPr>
      <w:ind w:left="720"/>
    </w:pPr>
  </w:style>
  <w:style w:type="paragraph" w:styleId="a7">
    <w:name w:val="header"/>
    <w:basedOn w:val="a"/>
    <w:link w:val="a8"/>
    <w:uiPriority w:val="99"/>
    <w:unhideWhenUsed/>
    <w:rsid w:val="00770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70F85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unhideWhenUsed/>
    <w:rsid w:val="00770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70F85"/>
    <w:rPr>
      <w:rFonts w:ascii="Calibri" w:eastAsia="Times New Roman" w:hAnsi="Calibri" w:cs="Times New Roman"/>
    </w:rPr>
  </w:style>
  <w:style w:type="paragraph" w:customStyle="1" w:styleId="Style2">
    <w:name w:val="Style2"/>
    <w:basedOn w:val="a"/>
    <w:uiPriority w:val="99"/>
    <w:rsid w:val="00C856DA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C856DA"/>
    <w:rPr>
      <w:rFonts w:ascii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rsid w:val="00336B5B"/>
    <w:pPr>
      <w:spacing w:before="30" w:after="30" w:line="240" w:lineRule="auto"/>
    </w:pPr>
    <w:rPr>
      <w:rFonts w:cs="Calibri"/>
      <w:sz w:val="20"/>
      <w:szCs w:val="20"/>
      <w:lang w:eastAsia="ru-RU"/>
    </w:rPr>
  </w:style>
  <w:style w:type="character" w:styleId="ac">
    <w:name w:val="Strong"/>
    <w:qFormat/>
    <w:rsid w:val="00336B5B"/>
    <w:rPr>
      <w:b/>
      <w:bCs/>
    </w:rPr>
  </w:style>
  <w:style w:type="paragraph" w:customStyle="1" w:styleId="4">
    <w:name w:val="Абзац списка4"/>
    <w:basedOn w:val="a"/>
    <w:rsid w:val="00336B5B"/>
    <w:pPr>
      <w:suppressAutoHyphens/>
      <w:ind w:left="720"/>
      <w:contextualSpacing/>
    </w:pPr>
    <w:rPr>
      <w:lang w:eastAsia="ar-SA"/>
    </w:rPr>
  </w:style>
  <w:style w:type="paragraph" w:customStyle="1" w:styleId="5">
    <w:name w:val="Абзац списка5"/>
    <w:basedOn w:val="a"/>
    <w:uiPriority w:val="99"/>
    <w:rsid w:val="00336B5B"/>
    <w:pPr>
      <w:ind w:left="720"/>
      <w:contextualSpacing/>
    </w:pPr>
    <w:rPr>
      <w:rFonts w:eastAsia="Calibri"/>
    </w:rPr>
  </w:style>
  <w:style w:type="paragraph" w:styleId="ad">
    <w:name w:val="Balloon Text"/>
    <w:basedOn w:val="a"/>
    <w:link w:val="ae"/>
    <w:uiPriority w:val="99"/>
    <w:semiHidden/>
    <w:unhideWhenUsed/>
    <w:rsid w:val="00F929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9297C"/>
    <w:rPr>
      <w:rFonts w:ascii="Segoe UI" w:eastAsia="Times New Roman" w:hAnsi="Segoe UI" w:cs="Segoe UI"/>
      <w:sz w:val="18"/>
      <w:szCs w:val="18"/>
    </w:rPr>
  </w:style>
  <w:style w:type="paragraph" w:customStyle="1" w:styleId="ConsPlusNormal">
    <w:name w:val="ConsPlusNormal"/>
    <w:rsid w:val="00083E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3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8D19F-3E44-45EA-B831-4E2957594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21</Pages>
  <Words>4806</Words>
  <Characters>27395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32137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47</cp:revision>
  <cp:lastPrinted>2023-10-05T10:19:00Z</cp:lastPrinted>
  <dcterms:created xsi:type="dcterms:W3CDTF">2022-09-24T15:42:00Z</dcterms:created>
  <dcterms:modified xsi:type="dcterms:W3CDTF">2023-10-18T18:52:00Z</dcterms:modified>
</cp:coreProperties>
</file>