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B0356C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«Информатика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8A7259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694822" w:rsidRPr="00810508" w:rsidRDefault="00694822" w:rsidP="0069482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694822" w:rsidRPr="00AC2551" w:rsidRDefault="00694822" w:rsidP="00694822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</w:rPr>
      </w:pPr>
      <w:r w:rsidRPr="00AC2551">
        <w:rPr>
          <w:rFonts w:ascii="Times New Roman" w:hAnsi="Times New Roman"/>
        </w:rPr>
        <w:t>Федеральный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закон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от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29.12.2012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г.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№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273-ФЗ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«Об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образовании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в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Российской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Федерации» ст. 28;</w:t>
      </w:r>
    </w:p>
    <w:p w:rsidR="00694822" w:rsidRPr="00AC2551" w:rsidRDefault="00694822" w:rsidP="00694822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2021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694822" w:rsidRPr="00AC2551" w:rsidRDefault="00694822" w:rsidP="00694822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24 ноября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694822" w:rsidRPr="00AC2551" w:rsidRDefault="00694822" w:rsidP="00694822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694822" w:rsidRPr="00AC2551" w:rsidRDefault="00694822" w:rsidP="00694822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eastAsia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694822" w:rsidRPr="00AC2551" w:rsidRDefault="00694822" w:rsidP="00694822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694822" w:rsidRPr="00686FD1" w:rsidRDefault="00694822" w:rsidP="0069482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694822" w:rsidRPr="00686FD1" w:rsidRDefault="00694822" w:rsidP="00694822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Информатика </w:t>
      </w:r>
      <w:r w:rsidR="00783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Л.Л.Босов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А.Ю.Босова</w:t>
      </w:r>
      <w:proofErr w:type="spellEnd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2014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694822" w:rsidRDefault="00694822" w:rsidP="0069482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694822" w:rsidRDefault="00694822" w:rsidP="00694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34 часов (1 час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694822" w:rsidRPr="00FE28EB" w:rsidRDefault="00694822" w:rsidP="00694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822" w:rsidRDefault="00694822" w:rsidP="00694822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«Информатика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94822" w:rsidRPr="000D28E8" w:rsidRDefault="00694822" w:rsidP="00694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 </w:t>
      </w:r>
      <w:proofErr w:type="gramStart"/>
      <w:r w:rsidRPr="000D28E8">
        <w:rPr>
          <w:rFonts w:ascii="Times New Roman" w:hAnsi="Times New Roman"/>
          <w:i/>
          <w:sz w:val="24"/>
          <w:szCs w:val="24"/>
        </w:rPr>
        <w:t>Цель учебной дисциплины</w:t>
      </w:r>
      <w:r w:rsidRPr="000D28E8">
        <w:rPr>
          <w:rFonts w:ascii="Times New Roman" w:hAnsi="Times New Roman"/>
          <w:sz w:val="24"/>
          <w:szCs w:val="24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информации и информационных технологий в единстве с развитием мышления и социальных компетенций, включая:</w:t>
      </w:r>
      <w:proofErr w:type="gramEnd"/>
    </w:p>
    <w:p w:rsidR="00694822" w:rsidRPr="000D28E8" w:rsidRDefault="00694822" w:rsidP="0069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94822" w:rsidRPr="000D28E8" w:rsidRDefault="00694822" w:rsidP="0069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содействие развитию алгоритмического мышления, готовности разбивать сложные задачи на более простые подзадачи; сравнивать новые задачи с задачами, решёнными ранее; определять шаги для достижения результата и др.;</w:t>
      </w:r>
    </w:p>
    <w:p w:rsidR="00694822" w:rsidRPr="000D28E8" w:rsidRDefault="00694822" w:rsidP="0069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развитие компетенций обучающихся в области использования информационно-коммуникационных технологий, в т.ч.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94822" w:rsidRPr="00694822" w:rsidRDefault="00694822" w:rsidP="0069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sectPr w:rsidR="00694822" w:rsidRPr="00694822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8408A"/>
    <w:rsid w:val="000B14B6"/>
    <w:rsid w:val="00187003"/>
    <w:rsid w:val="001C4B83"/>
    <w:rsid w:val="00342A5F"/>
    <w:rsid w:val="006913F7"/>
    <w:rsid w:val="00694822"/>
    <w:rsid w:val="00783796"/>
    <w:rsid w:val="00876CC0"/>
    <w:rsid w:val="008A7259"/>
    <w:rsid w:val="00A363A5"/>
    <w:rsid w:val="00B0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69482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94822"/>
    <w:rPr>
      <w:rFonts w:ascii="SimSun" w:eastAsia="SimSun" w:hAnsi="SimSun" w:cs="Times New Roman"/>
      <w:b/>
      <w:bCs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3101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2023-10-08T06:48:00Z</dcterms:created>
  <dcterms:modified xsi:type="dcterms:W3CDTF">2023-10-08T10:53:00Z</dcterms:modified>
</cp:coreProperties>
</file>