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8" w:rsidRPr="00AC7BA3" w:rsidRDefault="00AD4D78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5873535"/>
      <w:bookmarkStart w:id="1" w:name="_Hlk145245601"/>
      <w:r w:rsidRPr="00AC7BA3">
        <w:rPr>
          <w:rFonts w:ascii="Times New Roman" w:hAnsi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AC7BA3">
        <w:rPr>
          <w:rFonts w:ascii="Times New Roman" w:hAnsi="Times New Roman"/>
          <w:b/>
          <w:sz w:val="24"/>
          <w:szCs w:val="24"/>
        </w:rPr>
        <w:t>слабослышащих</w:t>
      </w:r>
      <w:proofErr w:type="gramEnd"/>
      <w:r w:rsidRPr="00AC7BA3">
        <w:rPr>
          <w:rFonts w:ascii="Times New Roman" w:hAnsi="Times New Roman"/>
          <w:b/>
          <w:sz w:val="24"/>
          <w:szCs w:val="24"/>
        </w:rPr>
        <w:t xml:space="preserve"> и</w:t>
      </w:r>
    </w:p>
    <w:p w:rsidR="00AD4D78" w:rsidRPr="00AC7BA3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BA3">
        <w:rPr>
          <w:rFonts w:ascii="Times New Roman" w:hAnsi="Times New Roman"/>
          <w:b/>
          <w:sz w:val="24"/>
          <w:szCs w:val="24"/>
        </w:rPr>
        <w:t xml:space="preserve">позднооглохших обучающихся </w:t>
      </w:r>
      <w:r w:rsidRPr="00AC7BA3">
        <w:rPr>
          <w:rFonts w:ascii="Times New Roman" w:hAnsi="Times New Roman"/>
          <w:b/>
          <w:bCs/>
          <w:sz w:val="24"/>
          <w:szCs w:val="24"/>
        </w:rPr>
        <w:t xml:space="preserve">(вариант 2.2) </w:t>
      </w:r>
    </w:p>
    <w:p w:rsidR="00AD4D78" w:rsidRPr="00AC7BA3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BA3">
        <w:rPr>
          <w:rFonts w:ascii="Times New Roman" w:hAnsi="Times New Roman"/>
          <w:b/>
          <w:sz w:val="24"/>
          <w:szCs w:val="24"/>
        </w:rPr>
        <w:t>по предмету «</w:t>
      </w:r>
      <w:r w:rsidR="00AC7BA3" w:rsidRPr="00AC7BA3">
        <w:rPr>
          <w:rFonts w:ascii="Times New Roman" w:hAnsi="Times New Roman"/>
          <w:b/>
          <w:sz w:val="24"/>
          <w:szCs w:val="24"/>
        </w:rPr>
        <w:t>Физика</w:t>
      </w:r>
      <w:r w:rsidRPr="00AC7BA3">
        <w:rPr>
          <w:rFonts w:ascii="Times New Roman" w:hAnsi="Times New Roman"/>
          <w:b/>
          <w:sz w:val="24"/>
          <w:szCs w:val="24"/>
        </w:rPr>
        <w:t>»</w:t>
      </w:r>
    </w:p>
    <w:p w:rsidR="00AD4D78" w:rsidRPr="00AC7BA3" w:rsidRDefault="00FD4E50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AD4D78" w:rsidRPr="00AC7BA3">
        <w:rPr>
          <w:rFonts w:ascii="Times New Roman" w:hAnsi="Times New Roman"/>
          <w:b/>
          <w:sz w:val="24"/>
          <w:szCs w:val="24"/>
        </w:rPr>
        <w:t xml:space="preserve"> класс</w:t>
      </w:r>
      <w:bookmarkEnd w:id="0"/>
    </w:p>
    <w:p w:rsidR="00AC7BA3" w:rsidRPr="00AC7BA3" w:rsidRDefault="00AC7BA3" w:rsidP="00AC7B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C7BA3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AC7BA3" w:rsidRPr="00AC7BA3" w:rsidRDefault="00AC7BA3" w:rsidP="00AC7BA3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C7BA3" w:rsidRPr="00AC7BA3" w:rsidRDefault="00AC7BA3" w:rsidP="00AC7B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A3">
        <w:rPr>
          <w:rFonts w:ascii="Times New Roman" w:hAnsi="Times New Roman"/>
          <w:sz w:val="24"/>
          <w:szCs w:val="24"/>
        </w:rPr>
        <w:t>Федеральный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закон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от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29.12.2012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г.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№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273-ФЗ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«Об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образовании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в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Российской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Федерации» ст. 28;</w:t>
      </w:r>
    </w:p>
    <w:p w:rsidR="00AC7BA3" w:rsidRPr="00AC7BA3" w:rsidRDefault="00AC7BA3" w:rsidP="00AC7BA3">
      <w:pPr>
        <w:pStyle w:val="2"/>
        <w:numPr>
          <w:ilvl w:val="0"/>
          <w:numId w:val="13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r w:rsidRPr="00AC7BA3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AC7BA3" w:rsidRPr="00AC7BA3" w:rsidRDefault="00AC7BA3" w:rsidP="00AC7BA3">
      <w:pPr>
        <w:pStyle w:val="2"/>
        <w:numPr>
          <w:ilvl w:val="0"/>
          <w:numId w:val="13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proofErr w:type="gramStart"/>
      <w:r w:rsidRPr="00AC7BA3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AC7BA3" w:rsidRPr="00AC7BA3" w:rsidRDefault="00AC7BA3" w:rsidP="00AC7BA3">
      <w:pPr>
        <w:pStyle w:val="2"/>
        <w:numPr>
          <w:ilvl w:val="0"/>
          <w:numId w:val="13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r w:rsidRPr="00AC7BA3">
        <w:rPr>
          <w:b w:val="0"/>
          <w:bCs w:val="0"/>
          <w:sz w:val="24"/>
          <w:szCs w:val="24"/>
        </w:rPr>
        <w:t xml:space="preserve">Приказ </w:t>
      </w:r>
      <w:proofErr w:type="spellStart"/>
      <w:r w:rsidRPr="00AC7BA3">
        <w:rPr>
          <w:b w:val="0"/>
          <w:bCs w:val="0"/>
          <w:sz w:val="24"/>
          <w:szCs w:val="24"/>
        </w:rPr>
        <w:t>Минпросвещения</w:t>
      </w:r>
      <w:proofErr w:type="spellEnd"/>
      <w:r w:rsidRPr="00AC7BA3">
        <w:rPr>
          <w:b w:val="0"/>
          <w:bCs w:val="0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AC7BA3" w:rsidRPr="00AC7BA3" w:rsidRDefault="00AC7BA3" w:rsidP="00AC7BA3">
      <w:pPr>
        <w:pStyle w:val="2"/>
        <w:numPr>
          <w:ilvl w:val="0"/>
          <w:numId w:val="13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r w:rsidRPr="00AC7BA3">
        <w:rPr>
          <w:rFonts w:eastAsia="Arial"/>
          <w:b w:val="0"/>
          <w:bCs w:val="0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 w:rsidRPr="00AC7BA3">
        <w:rPr>
          <w:rFonts w:eastAsia="Arial"/>
          <w:b w:val="0"/>
          <w:bCs w:val="0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AC7BA3">
        <w:rPr>
          <w:rFonts w:eastAsia="Arial"/>
          <w:b w:val="0"/>
          <w:bCs w:val="0"/>
          <w:sz w:val="24"/>
          <w:szCs w:val="24"/>
          <w:shd w:val="clear" w:color="auto" w:fill="FFFFFF"/>
        </w:rPr>
        <w:br/>
        <w:t>(</w:t>
      </w:r>
      <w:proofErr w:type="gramStart"/>
      <w:r w:rsidRPr="00AC7BA3">
        <w:rPr>
          <w:rFonts w:eastAsia="Arial"/>
          <w:b w:val="0"/>
          <w:bCs w:val="0"/>
          <w:sz w:val="24"/>
          <w:szCs w:val="24"/>
          <w:shd w:val="clear" w:color="auto" w:fill="FFFFFF"/>
        </w:rPr>
        <w:t>Зарегистрирован</w:t>
      </w:r>
      <w:proofErr w:type="gramEnd"/>
      <w:r w:rsidRPr="00AC7BA3">
        <w:rPr>
          <w:rFonts w:eastAsia="Arial"/>
          <w:b w:val="0"/>
          <w:bCs w:val="0"/>
          <w:sz w:val="24"/>
          <w:szCs w:val="24"/>
          <w:shd w:val="clear" w:color="auto" w:fill="FFFFFF"/>
        </w:rPr>
        <w:t xml:space="preserve"> 28.07.2023 № 74502)</w:t>
      </w:r>
    </w:p>
    <w:p w:rsidR="00AC7BA3" w:rsidRPr="00AC7BA3" w:rsidRDefault="00AC7BA3" w:rsidP="00AC7BA3">
      <w:pPr>
        <w:pStyle w:val="af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C7BA3">
        <w:rPr>
          <w:rFonts w:ascii="Times New Roman" w:hAnsi="Times New Roman"/>
          <w:sz w:val="24"/>
          <w:szCs w:val="24"/>
        </w:rPr>
        <w:t>Учебный план на 2023 – 2024 учебный год ГКОУ «</w:t>
      </w:r>
      <w:proofErr w:type="gramStart"/>
      <w:r w:rsidRPr="00AC7BA3">
        <w:rPr>
          <w:rFonts w:ascii="Times New Roman" w:hAnsi="Times New Roman"/>
          <w:sz w:val="24"/>
          <w:szCs w:val="24"/>
        </w:rPr>
        <w:t>Специальная</w:t>
      </w:r>
      <w:proofErr w:type="gramEnd"/>
      <w:r w:rsidRPr="00AC7BA3">
        <w:rPr>
          <w:rFonts w:ascii="Times New Roman" w:hAnsi="Times New Roman"/>
          <w:sz w:val="24"/>
          <w:szCs w:val="24"/>
        </w:rPr>
        <w:t xml:space="preserve"> (коррекционная) школа-интерната № 68»</w:t>
      </w: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softHyphen/>
        <w:t>4вн).</w:t>
      </w: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изучения физики:</w:t>
      </w:r>
    </w:p>
    <w:p w:rsidR="00AC7BA3" w:rsidRPr="00AC7BA3" w:rsidRDefault="00AC7BA3" w:rsidP="00AC7BA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интереса и </w:t>
      </w:r>
      <w:proofErr w:type="gramStart"/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стремления</w:t>
      </w:r>
      <w:proofErr w:type="gramEnd"/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AC7BA3" w:rsidRPr="00AC7BA3" w:rsidRDefault="00AC7BA3" w:rsidP="00AC7BA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C7BA3" w:rsidRPr="00AC7BA3" w:rsidRDefault="00AC7BA3" w:rsidP="00AC7BA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C7BA3" w:rsidRPr="00AC7BA3" w:rsidRDefault="00AC7BA3" w:rsidP="00AC7BA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C7BA3" w:rsidRPr="00AC7BA3" w:rsidRDefault="00AC7BA3" w:rsidP="00AC7BA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Достижение этих целей программы по физике на уровне основного общего образования обеспечивается решением следующих </w:t>
      </w:r>
      <w:r w:rsidRPr="00AC7B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</w:t>
      </w: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приобретение умений описывать и объяснять физические явления с использованием полученных знаний;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практико</w:t>
      </w: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softHyphen/>
        <w:t>ориентированных</w:t>
      </w:r>
      <w:proofErr w:type="spellEnd"/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задач;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BA3">
        <w:rPr>
          <w:rFonts w:ascii="Times New Roman" w:hAnsi="Times New Roman"/>
          <w:sz w:val="24"/>
          <w:szCs w:val="24"/>
        </w:rPr>
        <w:t>‌</w:t>
      </w: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BA3" w:rsidRPr="00AC7BA3" w:rsidRDefault="00AC7BA3" w:rsidP="00AC7BA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bookmarkStart w:id="2" w:name="_Hlk145234033"/>
      <w:r w:rsidRPr="00AC7BA3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AC7BA3">
        <w:rPr>
          <w:rFonts w:ascii="Times New Roman" w:hAnsi="Times New Roman"/>
          <w:bCs/>
          <w:sz w:val="24"/>
          <w:szCs w:val="24"/>
        </w:rPr>
        <w:t xml:space="preserve">ГКОУ «Специальная (коррекционная) </w:t>
      </w:r>
      <w:proofErr w:type="gramStart"/>
      <w:r w:rsidRPr="00AC7BA3">
        <w:rPr>
          <w:rFonts w:ascii="Times New Roman" w:hAnsi="Times New Roman"/>
          <w:bCs/>
          <w:sz w:val="24"/>
          <w:szCs w:val="24"/>
        </w:rPr>
        <w:t>школа-интерната</w:t>
      </w:r>
      <w:proofErr w:type="gramEnd"/>
      <w:r w:rsidRPr="00AC7BA3">
        <w:rPr>
          <w:rFonts w:ascii="Times New Roman" w:hAnsi="Times New Roman"/>
          <w:bCs/>
          <w:sz w:val="24"/>
          <w:szCs w:val="24"/>
        </w:rPr>
        <w:t xml:space="preserve"> № 68»</w:t>
      </w:r>
      <w:r w:rsidRPr="00AC7BA3">
        <w:rPr>
          <w:b/>
          <w:bCs/>
          <w:sz w:val="24"/>
          <w:szCs w:val="24"/>
        </w:rPr>
        <w:t xml:space="preserve"> </w:t>
      </w:r>
      <w:r w:rsidRPr="00AC7BA3">
        <w:rPr>
          <w:rFonts w:ascii="Times New Roman" w:eastAsia="SimSun" w:hAnsi="Times New Roman"/>
          <w:sz w:val="24"/>
          <w:szCs w:val="24"/>
        </w:rPr>
        <w:t xml:space="preserve">на изучение физики в </w:t>
      </w:r>
      <w:r w:rsidR="00FD4E50">
        <w:rPr>
          <w:rFonts w:ascii="Times New Roman" w:eastAsia="SimSun" w:hAnsi="Times New Roman"/>
          <w:sz w:val="24"/>
          <w:szCs w:val="24"/>
        </w:rPr>
        <w:t>10</w:t>
      </w:r>
      <w:r w:rsidRPr="00AC7BA3">
        <w:rPr>
          <w:rFonts w:ascii="Times New Roman" w:eastAsia="SimSun" w:hAnsi="Times New Roman"/>
          <w:sz w:val="24"/>
          <w:szCs w:val="24"/>
        </w:rPr>
        <w:t xml:space="preserve"> классе отводит </w:t>
      </w:r>
      <w:r w:rsidR="00FD4E50">
        <w:rPr>
          <w:rFonts w:ascii="Times New Roman" w:eastAsia="SimSun" w:hAnsi="Times New Roman"/>
          <w:sz w:val="24"/>
          <w:szCs w:val="24"/>
        </w:rPr>
        <w:t>3</w:t>
      </w:r>
      <w:r w:rsidRPr="00AC7BA3">
        <w:rPr>
          <w:rFonts w:ascii="Times New Roman" w:eastAsia="SimSun" w:hAnsi="Times New Roman"/>
          <w:sz w:val="24"/>
          <w:szCs w:val="24"/>
        </w:rPr>
        <w:t xml:space="preserve"> учебных часов в неделю, всего </w:t>
      </w:r>
      <w:r w:rsidR="00FD4E50">
        <w:rPr>
          <w:rFonts w:ascii="Times New Roman" w:eastAsia="SimSun" w:hAnsi="Times New Roman"/>
          <w:sz w:val="24"/>
          <w:szCs w:val="24"/>
        </w:rPr>
        <w:t>102</w:t>
      </w:r>
      <w:r w:rsidRPr="00AC7BA3">
        <w:rPr>
          <w:rFonts w:ascii="Times New Roman" w:eastAsia="SimSun" w:hAnsi="Times New Roman"/>
          <w:sz w:val="24"/>
          <w:szCs w:val="24"/>
        </w:rPr>
        <w:t xml:space="preserve"> учебных часа.</w:t>
      </w:r>
    </w:p>
    <w:bookmarkEnd w:id="2"/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color w:val="333333"/>
          <w:sz w:val="24"/>
          <w:szCs w:val="24"/>
          <w:shd w:val="clear" w:color="auto" w:fill="FFFF00"/>
          <w:lang w:eastAsia="ru-RU"/>
        </w:rPr>
        <w:t>‌‌‌</w:t>
      </w:r>
    </w:p>
    <w:p w:rsidR="00E21132" w:rsidRPr="00AC7BA3" w:rsidRDefault="00E2113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D4D78" w:rsidRPr="00AC7BA3" w:rsidRDefault="00AD4D78" w:rsidP="00AD4D7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bookmarkStart w:id="3" w:name="_Hlk112780715"/>
      <w:bookmarkStart w:id="4" w:name="_Hlk145245782"/>
      <w:bookmarkEnd w:id="1"/>
      <w:r w:rsidRPr="00AC7BA3">
        <w:rPr>
          <w:rFonts w:ascii="Times New Roman" w:hAnsi="Times New Roman"/>
          <w:i/>
          <w:sz w:val="24"/>
          <w:szCs w:val="24"/>
        </w:rPr>
        <w:t>Для реализации программы используется:</w:t>
      </w:r>
    </w:p>
    <w:bookmarkEnd w:id="3"/>
    <w:p w:rsidR="00E0774A" w:rsidRDefault="00AC7BA3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  <w:r w:rsidRPr="00AC7BA3">
        <w:rPr>
          <w:rFonts w:ascii="Times New Roman" w:eastAsia="SimSun" w:hAnsi="Times New Roman"/>
          <w:iCs/>
          <w:sz w:val="24"/>
          <w:szCs w:val="24"/>
        </w:rPr>
        <w:t>Физика</w:t>
      </w:r>
      <w:r w:rsidR="00E0774A" w:rsidRPr="00AC7BA3">
        <w:rPr>
          <w:rFonts w:ascii="Times New Roman" w:eastAsia="SimSun" w:hAnsi="Times New Roman"/>
          <w:iCs/>
          <w:sz w:val="24"/>
          <w:szCs w:val="24"/>
        </w:rPr>
        <w:t xml:space="preserve">. </w:t>
      </w:r>
      <w:r w:rsidR="00FD4E50">
        <w:rPr>
          <w:rFonts w:ascii="Times New Roman" w:eastAsia="SimSun" w:hAnsi="Times New Roman"/>
          <w:iCs/>
          <w:sz w:val="24"/>
          <w:szCs w:val="24"/>
        </w:rPr>
        <w:t>9</w:t>
      </w:r>
      <w:r w:rsidR="00E0774A" w:rsidRPr="00AC7BA3">
        <w:rPr>
          <w:rFonts w:ascii="Times New Roman" w:eastAsia="SimSun" w:hAnsi="Times New Roman"/>
          <w:iCs/>
          <w:sz w:val="24"/>
          <w:szCs w:val="24"/>
        </w:rPr>
        <w:t xml:space="preserve"> класс: </w:t>
      </w:r>
      <w:r w:rsidR="00D349AC">
        <w:rPr>
          <w:rFonts w:ascii="Times New Roman" w:eastAsia="SimSun" w:hAnsi="Times New Roman"/>
          <w:iCs/>
          <w:sz w:val="24"/>
          <w:szCs w:val="24"/>
        </w:rPr>
        <w:t xml:space="preserve">базовый уровень: </w:t>
      </w:r>
      <w:r w:rsidR="00E0774A" w:rsidRPr="00AC7BA3">
        <w:rPr>
          <w:rFonts w:ascii="Times New Roman" w:eastAsia="SimSun" w:hAnsi="Times New Roman"/>
          <w:iCs/>
          <w:sz w:val="24"/>
          <w:szCs w:val="24"/>
        </w:rPr>
        <w:t xml:space="preserve">учебник / </w:t>
      </w:r>
      <w:r w:rsidR="00D349AC">
        <w:rPr>
          <w:rFonts w:ascii="Times New Roman" w:eastAsia="SimSun" w:hAnsi="Times New Roman"/>
          <w:iCs/>
          <w:sz w:val="24"/>
          <w:szCs w:val="24"/>
        </w:rPr>
        <w:t>И.М</w:t>
      </w:r>
      <w:r w:rsidRPr="00AC7BA3">
        <w:rPr>
          <w:rFonts w:ascii="Times New Roman" w:eastAsia="SimSun" w:hAnsi="Times New Roman"/>
          <w:iCs/>
          <w:sz w:val="24"/>
          <w:szCs w:val="24"/>
        </w:rPr>
        <w:t xml:space="preserve">. </w:t>
      </w:r>
      <w:proofErr w:type="spellStart"/>
      <w:r w:rsidRPr="00AC7BA3">
        <w:rPr>
          <w:rFonts w:ascii="Times New Roman" w:eastAsia="SimSun" w:hAnsi="Times New Roman"/>
          <w:iCs/>
          <w:sz w:val="24"/>
          <w:szCs w:val="24"/>
        </w:rPr>
        <w:t>Перышкин</w:t>
      </w:r>
      <w:proofErr w:type="spellEnd"/>
      <w:r w:rsidR="00D349AC">
        <w:rPr>
          <w:rFonts w:ascii="Times New Roman" w:eastAsia="SimSun" w:hAnsi="Times New Roman"/>
          <w:iCs/>
          <w:sz w:val="24"/>
          <w:szCs w:val="24"/>
        </w:rPr>
        <w:t xml:space="preserve">, </w:t>
      </w:r>
      <w:r w:rsidR="00FD4E50">
        <w:rPr>
          <w:rFonts w:ascii="Times New Roman" w:eastAsia="SimSun" w:hAnsi="Times New Roman"/>
          <w:iCs/>
          <w:sz w:val="24"/>
          <w:szCs w:val="24"/>
        </w:rPr>
        <w:t xml:space="preserve">Е.М. </w:t>
      </w:r>
      <w:proofErr w:type="spellStart"/>
      <w:r w:rsidR="00FD4E50">
        <w:rPr>
          <w:rFonts w:ascii="Times New Roman" w:eastAsia="SimSun" w:hAnsi="Times New Roman"/>
          <w:iCs/>
          <w:sz w:val="24"/>
          <w:szCs w:val="24"/>
        </w:rPr>
        <w:t>Гутник</w:t>
      </w:r>
      <w:proofErr w:type="spellEnd"/>
      <w:r w:rsidR="00FD4E50">
        <w:rPr>
          <w:rFonts w:ascii="Times New Roman" w:eastAsia="SimSun" w:hAnsi="Times New Roman"/>
          <w:iCs/>
          <w:sz w:val="24"/>
          <w:szCs w:val="24"/>
        </w:rPr>
        <w:t xml:space="preserve">, </w:t>
      </w:r>
      <w:r w:rsidR="00D349AC">
        <w:rPr>
          <w:rFonts w:ascii="Times New Roman" w:eastAsia="SimSun" w:hAnsi="Times New Roman"/>
          <w:iCs/>
          <w:sz w:val="24"/>
          <w:szCs w:val="24"/>
        </w:rPr>
        <w:t>А.И. Иванов</w:t>
      </w:r>
      <w:r w:rsidR="00FD4E50">
        <w:rPr>
          <w:rFonts w:ascii="Times New Roman" w:eastAsia="SimSun" w:hAnsi="Times New Roman"/>
          <w:iCs/>
          <w:sz w:val="24"/>
          <w:szCs w:val="24"/>
        </w:rPr>
        <w:t>, М.А. Петрова</w:t>
      </w:r>
      <w:bookmarkStart w:id="5" w:name="_GoBack"/>
      <w:bookmarkEnd w:id="5"/>
      <w:r w:rsidR="00E0774A" w:rsidRPr="00AC7BA3">
        <w:rPr>
          <w:rFonts w:ascii="Times New Roman" w:eastAsia="SimSun" w:hAnsi="Times New Roman"/>
          <w:iCs/>
          <w:sz w:val="24"/>
          <w:szCs w:val="24"/>
        </w:rPr>
        <w:t xml:space="preserve"> – М</w:t>
      </w:r>
      <w:r w:rsidR="00D349AC">
        <w:rPr>
          <w:rFonts w:ascii="Times New Roman" w:eastAsia="SimSun" w:hAnsi="Times New Roman"/>
          <w:iCs/>
          <w:sz w:val="24"/>
          <w:szCs w:val="24"/>
        </w:rPr>
        <w:t>осква: Просвещение</w:t>
      </w:r>
      <w:r w:rsidR="00E0774A" w:rsidRPr="00AC7BA3">
        <w:rPr>
          <w:rFonts w:ascii="Times New Roman" w:eastAsia="SimSun" w:hAnsi="Times New Roman"/>
          <w:iCs/>
          <w:sz w:val="24"/>
          <w:szCs w:val="24"/>
        </w:rPr>
        <w:t>, 20</w:t>
      </w:r>
      <w:r w:rsidR="00D349AC">
        <w:rPr>
          <w:rFonts w:ascii="Times New Roman" w:eastAsia="SimSun" w:hAnsi="Times New Roman"/>
          <w:iCs/>
          <w:sz w:val="24"/>
          <w:szCs w:val="24"/>
        </w:rPr>
        <w:t>23</w:t>
      </w:r>
      <w:r w:rsidR="00E0774A" w:rsidRPr="00AC7BA3">
        <w:rPr>
          <w:rFonts w:ascii="Times New Roman" w:eastAsia="SimSun" w:hAnsi="Times New Roman"/>
          <w:iCs/>
          <w:sz w:val="24"/>
          <w:szCs w:val="24"/>
        </w:rPr>
        <w:t>.</w:t>
      </w:r>
    </w:p>
    <w:p w:rsidR="00D349AC" w:rsidRPr="00AC7BA3" w:rsidRDefault="00D349AC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</w:p>
    <w:p w:rsidR="00E0774A" w:rsidRPr="00AC7BA3" w:rsidRDefault="00E0774A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</w:p>
    <w:p w:rsidR="00AD4D78" w:rsidRPr="0083709C" w:rsidRDefault="00AD4D78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</w:p>
    <w:bookmarkEnd w:id="4"/>
    <w:sectPr w:rsidR="00AD4D78" w:rsidRPr="0083709C" w:rsidSect="00AD4D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E2" w:rsidRDefault="001B15E2">
      <w:pPr>
        <w:spacing w:line="240" w:lineRule="auto"/>
      </w:pPr>
      <w:r>
        <w:separator/>
      </w:r>
    </w:p>
  </w:endnote>
  <w:endnote w:type="continuationSeparator" w:id="0">
    <w:p w:rsidR="001B15E2" w:rsidRDefault="001B1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E2" w:rsidRDefault="001B15E2">
      <w:pPr>
        <w:spacing w:after="0"/>
      </w:pPr>
      <w:r>
        <w:separator/>
      </w:r>
    </w:p>
  </w:footnote>
  <w:footnote w:type="continuationSeparator" w:id="0">
    <w:p w:rsidR="001B15E2" w:rsidRDefault="001B15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47"/>
    <w:multiLevelType w:val="multilevel"/>
    <w:tmpl w:val="02CC6B47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39D45C4"/>
    <w:multiLevelType w:val="multilevel"/>
    <w:tmpl w:val="781E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914B62"/>
    <w:multiLevelType w:val="multilevel"/>
    <w:tmpl w:val="04914B6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6ED5215"/>
    <w:multiLevelType w:val="hybridMultilevel"/>
    <w:tmpl w:val="7AE4EE20"/>
    <w:lvl w:ilvl="0" w:tplc="FDAA276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18E3CA">
      <w:numFmt w:val="bullet"/>
      <w:lvlText w:val="•"/>
      <w:lvlJc w:val="left"/>
      <w:pPr>
        <w:ind w:left="1954" w:hanging="132"/>
      </w:pPr>
      <w:rPr>
        <w:rFonts w:hint="default"/>
        <w:lang w:val="ru-RU" w:eastAsia="en-US" w:bidi="ar-SA"/>
      </w:rPr>
    </w:lvl>
    <w:lvl w:ilvl="2" w:tplc="6E48213A">
      <w:numFmt w:val="bullet"/>
      <w:lvlText w:val="•"/>
      <w:lvlJc w:val="left"/>
      <w:pPr>
        <w:ind w:left="2809" w:hanging="132"/>
      </w:pPr>
      <w:rPr>
        <w:rFonts w:hint="default"/>
        <w:lang w:val="ru-RU" w:eastAsia="en-US" w:bidi="ar-SA"/>
      </w:rPr>
    </w:lvl>
    <w:lvl w:ilvl="3" w:tplc="0C6E1FF0">
      <w:numFmt w:val="bullet"/>
      <w:lvlText w:val="•"/>
      <w:lvlJc w:val="left"/>
      <w:pPr>
        <w:ind w:left="3663" w:hanging="132"/>
      </w:pPr>
      <w:rPr>
        <w:rFonts w:hint="default"/>
        <w:lang w:val="ru-RU" w:eastAsia="en-US" w:bidi="ar-SA"/>
      </w:rPr>
    </w:lvl>
    <w:lvl w:ilvl="4" w:tplc="85E8AF0C">
      <w:numFmt w:val="bullet"/>
      <w:lvlText w:val="•"/>
      <w:lvlJc w:val="left"/>
      <w:pPr>
        <w:ind w:left="4518" w:hanging="132"/>
      </w:pPr>
      <w:rPr>
        <w:rFonts w:hint="default"/>
        <w:lang w:val="ru-RU" w:eastAsia="en-US" w:bidi="ar-SA"/>
      </w:rPr>
    </w:lvl>
    <w:lvl w:ilvl="5" w:tplc="0226D36E">
      <w:numFmt w:val="bullet"/>
      <w:lvlText w:val="•"/>
      <w:lvlJc w:val="left"/>
      <w:pPr>
        <w:ind w:left="5373" w:hanging="132"/>
      </w:pPr>
      <w:rPr>
        <w:rFonts w:hint="default"/>
        <w:lang w:val="ru-RU" w:eastAsia="en-US" w:bidi="ar-SA"/>
      </w:rPr>
    </w:lvl>
    <w:lvl w:ilvl="6" w:tplc="ABAC8888">
      <w:numFmt w:val="bullet"/>
      <w:lvlText w:val="•"/>
      <w:lvlJc w:val="left"/>
      <w:pPr>
        <w:ind w:left="6227" w:hanging="132"/>
      </w:pPr>
      <w:rPr>
        <w:rFonts w:hint="default"/>
        <w:lang w:val="ru-RU" w:eastAsia="en-US" w:bidi="ar-SA"/>
      </w:rPr>
    </w:lvl>
    <w:lvl w:ilvl="7" w:tplc="451EE600">
      <w:numFmt w:val="bullet"/>
      <w:lvlText w:val="•"/>
      <w:lvlJc w:val="left"/>
      <w:pPr>
        <w:ind w:left="7082" w:hanging="132"/>
      </w:pPr>
      <w:rPr>
        <w:rFonts w:hint="default"/>
        <w:lang w:val="ru-RU" w:eastAsia="en-US" w:bidi="ar-SA"/>
      </w:rPr>
    </w:lvl>
    <w:lvl w:ilvl="8" w:tplc="4C3E6938">
      <w:numFmt w:val="bullet"/>
      <w:lvlText w:val="•"/>
      <w:lvlJc w:val="left"/>
      <w:pPr>
        <w:ind w:left="7937" w:hanging="132"/>
      </w:pPr>
      <w:rPr>
        <w:rFonts w:hint="default"/>
        <w:lang w:val="ru-RU" w:eastAsia="en-US" w:bidi="ar-SA"/>
      </w:rPr>
    </w:lvl>
  </w:abstractNum>
  <w:abstractNum w:abstractNumId="4">
    <w:nsid w:val="23D7E70B"/>
    <w:multiLevelType w:val="singleLevel"/>
    <w:tmpl w:val="65ACF07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5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9B6CED"/>
    <w:multiLevelType w:val="multilevel"/>
    <w:tmpl w:val="339B6CED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3DA52AF5"/>
    <w:multiLevelType w:val="multilevel"/>
    <w:tmpl w:val="3DA52AF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F750A0A"/>
    <w:multiLevelType w:val="multilevel"/>
    <w:tmpl w:val="B08A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813B3B"/>
    <w:multiLevelType w:val="multilevel"/>
    <w:tmpl w:val="4F813B3B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0">
    <w:nsid w:val="751A4AD2"/>
    <w:multiLevelType w:val="multilevel"/>
    <w:tmpl w:val="751A4AD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7DAF01AC"/>
    <w:multiLevelType w:val="hybridMultilevel"/>
    <w:tmpl w:val="B412B8F8"/>
    <w:lvl w:ilvl="0" w:tplc="91DE5A56">
      <w:start w:val="1"/>
      <w:numFmt w:val="decimal"/>
      <w:lvlText w:val="%1)"/>
      <w:lvlJc w:val="left"/>
      <w:pPr>
        <w:ind w:left="142" w:hanging="367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0E84500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4B23F26">
      <w:numFmt w:val="bullet"/>
      <w:lvlText w:val="•"/>
      <w:lvlJc w:val="left"/>
      <w:pPr>
        <w:ind w:left="2049" w:hanging="132"/>
      </w:pPr>
      <w:rPr>
        <w:rFonts w:hint="default"/>
        <w:lang w:val="ru-RU" w:eastAsia="en-US" w:bidi="ar-SA"/>
      </w:rPr>
    </w:lvl>
    <w:lvl w:ilvl="3" w:tplc="F56E0B22">
      <w:numFmt w:val="bullet"/>
      <w:lvlText w:val="•"/>
      <w:lvlJc w:val="left"/>
      <w:pPr>
        <w:ind w:left="2999" w:hanging="132"/>
      </w:pPr>
      <w:rPr>
        <w:rFonts w:hint="default"/>
        <w:lang w:val="ru-RU" w:eastAsia="en-US" w:bidi="ar-SA"/>
      </w:rPr>
    </w:lvl>
    <w:lvl w:ilvl="4" w:tplc="80665162">
      <w:numFmt w:val="bullet"/>
      <w:lvlText w:val="•"/>
      <w:lvlJc w:val="left"/>
      <w:pPr>
        <w:ind w:left="3948" w:hanging="132"/>
      </w:pPr>
      <w:rPr>
        <w:rFonts w:hint="default"/>
        <w:lang w:val="ru-RU" w:eastAsia="en-US" w:bidi="ar-SA"/>
      </w:rPr>
    </w:lvl>
    <w:lvl w:ilvl="5" w:tplc="8FE4A176">
      <w:numFmt w:val="bullet"/>
      <w:lvlText w:val="•"/>
      <w:lvlJc w:val="left"/>
      <w:pPr>
        <w:ind w:left="4898" w:hanging="132"/>
      </w:pPr>
      <w:rPr>
        <w:rFonts w:hint="default"/>
        <w:lang w:val="ru-RU" w:eastAsia="en-US" w:bidi="ar-SA"/>
      </w:rPr>
    </w:lvl>
    <w:lvl w:ilvl="6" w:tplc="A4F83D50">
      <w:numFmt w:val="bullet"/>
      <w:lvlText w:val="•"/>
      <w:lvlJc w:val="left"/>
      <w:pPr>
        <w:ind w:left="5848" w:hanging="132"/>
      </w:pPr>
      <w:rPr>
        <w:rFonts w:hint="default"/>
        <w:lang w:val="ru-RU" w:eastAsia="en-US" w:bidi="ar-SA"/>
      </w:rPr>
    </w:lvl>
    <w:lvl w:ilvl="7" w:tplc="88D28142">
      <w:numFmt w:val="bullet"/>
      <w:lvlText w:val="•"/>
      <w:lvlJc w:val="left"/>
      <w:pPr>
        <w:ind w:left="6797" w:hanging="132"/>
      </w:pPr>
      <w:rPr>
        <w:rFonts w:hint="default"/>
        <w:lang w:val="ru-RU" w:eastAsia="en-US" w:bidi="ar-SA"/>
      </w:rPr>
    </w:lvl>
    <w:lvl w:ilvl="8" w:tplc="3DA06D3E">
      <w:numFmt w:val="bullet"/>
      <w:lvlText w:val="•"/>
      <w:lvlJc w:val="left"/>
      <w:pPr>
        <w:ind w:left="7747" w:hanging="1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DC"/>
    <w:rsid w:val="00041813"/>
    <w:rsid w:val="00076C04"/>
    <w:rsid w:val="00084EC2"/>
    <w:rsid w:val="000B5CD0"/>
    <w:rsid w:val="000F1E79"/>
    <w:rsid w:val="000F6261"/>
    <w:rsid w:val="0010376F"/>
    <w:rsid w:val="001123FB"/>
    <w:rsid w:val="001237DC"/>
    <w:rsid w:val="00146E0B"/>
    <w:rsid w:val="00167446"/>
    <w:rsid w:val="00173914"/>
    <w:rsid w:val="001942B0"/>
    <w:rsid w:val="00194C61"/>
    <w:rsid w:val="001A675F"/>
    <w:rsid w:val="001B15E2"/>
    <w:rsid w:val="001B2EA5"/>
    <w:rsid w:val="001B5874"/>
    <w:rsid w:val="002035E1"/>
    <w:rsid w:val="002040E3"/>
    <w:rsid w:val="002060AE"/>
    <w:rsid w:val="00211115"/>
    <w:rsid w:val="002172C4"/>
    <w:rsid w:val="0023258C"/>
    <w:rsid w:val="002336CC"/>
    <w:rsid w:val="00247F23"/>
    <w:rsid w:val="00255F2A"/>
    <w:rsid w:val="00261BC1"/>
    <w:rsid w:val="00266AF0"/>
    <w:rsid w:val="002E1606"/>
    <w:rsid w:val="002E3EDC"/>
    <w:rsid w:val="00307DDF"/>
    <w:rsid w:val="00324DDC"/>
    <w:rsid w:val="00354630"/>
    <w:rsid w:val="003569B5"/>
    <w:rsid w:val="00371E59"/>
    <w:rsid w:val="0038248A"/>
    <w:rsid w:val="003A289B"/>
    <w:rsid w:val="003A2D57"/>
    <w:rsid w:val="003C3136"/>
    <w:rsid w:val="003D2D16"/>
    <w:rsid w:val="003E1BAD"/>
    <w:rsid w:val="003F4F89"/>
    <w:rsid w:val="004455EF"/>
    <w:rsid w:val="00457147"/>
    <w:rsid w:val="0046307A"/>
    <w:rsid w:val="00463151"/>
    <w:rsid w:val="0046644D"/>
    <w:rsid w:val="004D4339"/>
    <w:rsid w:val="004F3930"/>
    <w:rsid w:val="005172A2"/>
    <w:rsid w:val="005469DD"/>
    <w:rsid w:val="005513F8"/>
    <w:rsid w:val="005538F1"/>
    <w:rsid w:val="00557AC2"/>
    <w:rsid w:val="00563BED"/>
    <w:rsid w:val="00572B2A"/>
    <w:rsid w:val="00587AA5"/>
    <w:rsid w:val="005A59EF"/>
    <w:rsid w:val="005A76BB"/>
    <w:rsid w:val="005B179C"/>
    <w:rsid w:val="005C2960"/>
    <w:rsid w:val="005D6E2D"/>
    <w:rsid w:val="005E7E75"/>
    <w:rsid w:val="005F73AC"/>
    <w:rsid w:val="006351F4"/>
    <w:rsid w:val="006358F4"/>
    <w:rsid w:val="00635CD9"/>
    <w:rsid w:val="00685F44"/>
    <w:rsid w:val="0071477F"/>
    <w:rsid w:val="0071659A"/>
    <w:rsid w:val="00735261"/>
    <w:rsid w:val="00741031"/>
    <w:rsid w:val="00743A3F"/>
    <w:rsid w:val="00744CD9"/>
    <w:rsid w:val="00764647"/>
    <w:rsid w:val="0079395B"/>
    <w:rsid w:val="007960A6"/>
    <w:rsid w:val="007A6033"/>
    <w:rsid w:val="007B46AC"/>
    <w:rsid w:val="007B6BDC"/>
    <w:rsid w:val="007C4596"/>
    <w:rsid w:val="007D0671"/>
    <w:rsid w:val="007D5D07"/>
    <w:rsid w:val="007E01B3"/>
    <w:rsid w:val="00826F9B"/>
    <w:rsid w:val="0083709C"/>
    <w:rsid w:val="00873541"/>
    <w:rsid w:val="00877C0D"/>
    <w:rsid w:val="00881EAA"/>
    <w:rsid w:val="00894980"/>
    <w:rsid w:val="008D1C35"/>
    <w:rsid w:val="008D3558"/>
    <w:rsid w:val="008E158D"/>
    <w:rsid w:val="008E27A6"/>
    <w:rsid w:val="008F1EB0"/>
    <w:rsid w:val="00906EBA"/>
    <w:rsid w:val="00912968"/>
    <w:rsid w:val="009160A2"/>
    <w:rsid w:val="0094751E"/>
    <w:rsid w:val="0095114C"/>
    <w:rsid w:val="0095297E"/>
    <w:rsid w:val="00960610"/>
    <w:rsid w:val="00960A90"/>
    <w:rsid w:val="0099529E"/>
    <w:rsid w:val="009B6151"/>
    <w:rsid w:val="009D6213"/>
    <w:rsid w:val="009E644C"/>
    <w:rsid w:val="009F5AC0"/>
    <w:rsid w:val="00A2671E"/>
    <w:rsid w:val="00A3603D"/>
    <w:rsid w:val="00A4076D"/>
    <w:rsid w:val="00A42FBA"/>
    <w:rsid w:val="00A47B0F"/>
    <w:rsid w:val="00A54024"/>
    <w:rsid w:val="00A61F03"/>
    <w:rsid w:val="00A666DC"/>
    <w:rsid w:val="00A854C9"/>
    <w:rsid w:val="00AC7BA3"/>
    <w:rsid w:val="00AD24F9"/>
    <w:rsid w:val="00AD2D11"/>
    <w:rsid w:val="00AD36B2"/>
    <w:rsid w:val="00AD4D78"/>
    <w:rsid w:val="00AD5FBF"/>
    <w:rsid w:val="00B0502C"/>
    <w:rsid w:val="00B33AE9"/>
    <w:rsid w:val="00B677E1"/>
    <w:rsid w:val="00B939A8"/>
    <w:rsid w:val="00BA2C81"/>
    <w:rsid w:val="00BA38A7"/>
    <w:rsid w:val="00BC6E18"/>
    <w:rsid w:val="00C117BA"/>
    <w:rsid w:val="00C2503C"/>
    <w:rsid w:val="00C33773"/>
    <w:rsid w:val="00C43D9F"/>
    <w:rsid w:val="00C660CB"/>
    <w:rsid w:val="00C9008E"/>
    <w:rsid w:val="00C94ECF"/>
    <w:rsid w:val="00C97F84"/>
    <w:rsid w:val="00CA313C"/>
    <w:rsid w:val="00CA75CA"/>
    <w:rsid w:val="00CB0B39"/>
    <w:rsid w:val="00CC2E62"/>
    <w:rsid w:val="00CC77D3"/>
    <w:rsid w:val="00CD5F9B"/>
    <w:rsid w:val="00D103A2"/>
    <w:rsid w:val="00D163F5"/>
    <w:rsid w:val="00D26773"/>
    <w:rsid w:val="00D313D3"/>
    <w:rsid w:val="00D349AC"/>
    <w:rsid w:val="00D46435"/>
    <w:rsid w:val="00D5093E"/>
    <w:rsid w:val="00D520F2"/>
    <w:rsid w:val="00D56E22"/>
    <w:rsid w:val="00D61977"/>
    <w:rsid w:val="00D64061"/>
    <w:rsid w:val="00D85AAD"/>
    <w:rsid w:val="00DA2B8C"/>
    <w:rsid w:val="00DD0A27"/>
    <w:rsid w:val="00DD5ED8"/>
    <w:rsid w:val="00DE3BA3"/>
    <w:rsid w:val="00DF0523"/>
    <w:rsid w:val="00E0774A"/>
    <w:rsid w:val="00E21132"/>
    <w:rsid w:val="00E23E57"/>
    <w:rsid w:val="00E26CD7"/>
    <w:rsid w:val="00E331DE"/>
    <w:rsid w:val="00E43939"/>
    <w:rsid w:val="00E67CBB"/>
    <w:rsid w:val="00E71F7A"/>
    <w:rsid w:val="00E83F00"/>
    <w:rsid w:val="00E868AF"/>
    <w:rsid w:val="00EA09FF"/>
    <w:rsid w:val="00EA648C"/>
    <w:rsid w:val="00EC0B3D"/>
    <w:rsid w:val="00EE31CB"/>
    <w:rsid w:val="00EF6AD2"/>
    <w:rsid w:val="00F0249A"/>
    <w:rsid w:val="00F16EE1"/>
    <w:rsid w:val="00F208AA"/>
    <w:rsid w:val="00F3096F"/>
    <w:rsid w:val="00F66AFD"/>
    <w:rsid w:val="00F91C5F"/>
    <w:rsid w:val="00FA0EFD"/>
    <w:rsid w:val="00FA6CC0"/>
    <w:rsid w:val="00FB28F9"/>
    <w:rsid w:val="00FC0E7C"/>
    <w:rsid w:val="00FD4E50"/>
    <w:rsid w:val="00FF209C"/>
    <w:rsid w:val="00FF58F3"/>
    <w:rsid w:val="30CA2EEF"/>
    <w:rsid w:val="356429D9"/>
    <w:rsid w:val="6448522B"/>
    <w:rsid w:val="7C2A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99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99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казенное общеобразовательное учреждение «Специальная (коррекционная) школа-интернат № 68»</vt:lpstr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общеобразовательное учреждение «Специальная (коррекционная) школа-интернат № 68»</dc:title>
  <dc:creator>admin</dc:creator>
  <cp:lastModifiedBy>(User)</cp:lastModifiedBy>
  <cp:revision>2</cp:revision>
  <cp:lastPrinted>2022-08-31T04:41:00Z</cp:lastPrinted>
  <dcterms:created xsi:type="dcterms:W3CDTF">2023-10-09T08:25:00Z</dcterms:created>
  <dcterms:modified xsi:type="dcterms:W3CDTF">2023-10-09T08:25:00Z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59150A9C9F15439A92DF529C0C2EBF04</vt:lpwstr>
  </property>
</Properties>
</file>